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FB17" w14:textId="6421F2B4" w:rsidR="00FF0363" w:rsidRPr="00942598" w:rsidRDefault="00513D16" w:rsidP="00CC3565">
      <w:pPr>
        <w:pStyle w:val="Ttol"/>
        <w:jc w:val="center"/>
        <w:rPr>
          <w:b/>
          <w:bCs/>
          <w:color w:val="4472C4" w:themeColor="accent1"/>
          <w:lang w:val="en-GB"/>
        </w:rPr>
      </w:pPr>
      <w:r w:rsidRPr="00942598">
        <w:rPr>
          <w:b/>
          <w:bCs/>
          <w:color w:val="4472C4" w:themeColor="accent1"/>
          <w:lang w:val="en-GB"/>
        </w:rPr>
        <w:t xml:space="preserve">END </w:t>
      </w:r>
      <w:r w:rsidR="00041036" w:rsidRPr="00942598">
        <w:rPr>
          <w:b/>
          <w:bCs/>
          <w:color w:val="4472C4" w:themeColor="accent1"/>
          <w:lang w:val="en-GB"/>
        </w:rPr>
        <w:t xml:space="preserve">DF4_8 </w:t>
      </w:r>
      <w:r w:rsidR="00C62265">
        <w:rPr>
          <w:b/>
          <w:bCs/>
          <w:color w:val="4472C4" w:themeColor="accent1"/>
          <w:lang w:val="en-GB"/>
        </w:rPr>
        <w:t>Strategic noise maps</w:t>
      </w:r>
      <w:r w:rsidRPr="00942598">
        <w:rPr>
          <w:b/>
          <w:bCs/>
          <w:color w:val="4472C4" w:themeColor="accent1"/>
          <w:lang w:val="en-GB"/>
        </w:rPr>
        <w:t xml:space="preserve"> </w:t>
      </w:r>
      <w:proofErr w:type="gramStart"/>
      <w:r w:rsidRPr="00942598">
        <w:rPr>
          <w:b/>
          <w:bCs/>
          <w:color w:val="4472C4" w:themeColor="accent1"/>
          <w:lang w:val="en-GB"/>
        </w:rPr>
        <w:t>2022</w:t>
      </w:r>
      <w:proofErr w:type="gramEnd"/>
    </w:p>
    <w:p w14:paraId="747C7AF8" w14:textId="0568D3DD" w:rsidR="00DF7024" w:rsidRDefault="00DF7024" w:rsidP="00DF7024">
      <w:pPr>
        <w:pStyle w:val="Ttol1"/>
        <w:jc w:val="center"/>
        <w:rPr>
          <w:lang w:val="en-GB"/>
        </w:rPr>
      </w:pPr>
      <w:r w:rsidRPr="00942598">
        <w:rPr>
          <w:lang w:val="en-GB"/>
        </w:rPr>
        <w:t>Technical Feedback</w:t>
      </w:r>
    </w:p>
    <w:p w14:paraId="2E8F251B" w14:textId="4123E465" w:rsidR="00954D97" w:rsidRDefault="003503F1" w:rsidP="00954D97">
      <w:pPr>
        <w:pStyle w:val="Ttol1"/>
        <w:jc w:val="center"/>
        <w:rPr>
          <w:lang w:val="en-GB"/>
        </w:rPr>
      </w:pPr>
      <w:r>
        <w:rPr>
          <w:lang w:val="en-GB"/>
        </w:rPr>
        <w:t>Agglomerations</w:t>
      </w:r>
      <w:r w:rsidR="00954D97">
        <w:rPr>
          <w:lang w:val="en-GB"/>
        </w:rPr>
        <w:t xml:space="preserve"> </w:t>
      </w:r>
    </w:p>
    <w:p w14:paraId="66865F39" w14:textId="77777777" w:rsidR="00DF7024" w:rsidRPr="00942598" w:rsidRDefault="00DF7024" w:rsidP="00DF7024">
      <w:pPr>
        <w:rPr>
          <w:lang w:val="en-GB"/>
        </w:rPr>
      </w:pPr>
    </w:p>
    <w:p w14:paraId="4BFFF389" w14:textId="77777777" w:rsidR="00DF7024" w:rsidRPr="00942598" w:rsidRDefault="00DF7024" w:rsidP="00DF7024">
      <w:pPr>
        <w:rPr>
          <w:lang w:val="en-GB"/>
        </w:rPr>
      </w:pPr>
    </w:p>
    <w:p w14:paraId="352EA2D7" w14:textId="1877A340" w:rsidR="00767A5D" w:rsidRPr="008E7FD4" w:rsidRDefault="0037268D">
      <w:pPr>
        <w:rPr>
          <w:rFonts w:cstheme="minorHAnsi"/>
          <w:lang w:val="en-GB"/>
        </w:rPr>
      </w:pPr>
      <w:r w:rsidRPr="008E7FD4">
        <w:rPr>
          <w:rFonts w:cstheme="minorHAnsi"/>
          <w:color w:val="000000"/>
          <w:lang w:val="en-GB"/>
        </w:rPr>
        <w:t xml:space="preserve">Dear </w:t>
      </w:r>
      <w:r w:rsidR="00C62265" w:rsidRPr="008E7FD4">
        <w:rPr>
          <w:rFonts w:cstheme="minorHAnsi"/>
          <w:color w:val="000000"/>
          <w:lang w:val="en-GB"/>
        </w:rPr>
        <w:t>Reporter</w:t>
      </w:r>
      <w:r w:rsidRPr="008E7FD4">
        <w:rPr>
          <w:rFonts w:cstheme="minorHAnsi"/>
          <w:color w:val="000000"/>
          <w:lang w:val="en-GB"/>
        </w:rPr>
        <w:t>,</w:t>
      </w:r>
    </w:p>
    <w:p w14:paraId="5929E44D" w14:textId="76232F9C" w:rsidR="00767A5D" w:rsidRPr="008E7FD4" w:rsidRDefault="0037268D">
      <w:pPr>
        <w:rPr>
          <w:rFonts w:cstheme="minorHAnsi"/>
          <w:lang w:val="en-GB"/>
        </w:rPr>
      </w:pPr>
      <w:r w:rsidRPr="008E7FD4">
        <w:rPr>
          <w:rFonts w:cstheme="minorHAnsi"/>
          <w:color w:val="000000"/>
          <w:lang w:val="en-GB"/>
        </w:rPr>
        <w:t xml:space="preserve">The result of the Technical Acceptance Process for the submission related to </w:t>
      </w:r>
      <w:r w:rsidR="00D00DE8">
        <w:rPr>
          <w:rFonts w:cstheme="minorHAnsi"/>
          <w:b/>
          <w:bCs/>
          <w:color w:val="000000"/>
          <w:lang w:val="en-GB"/>
        </w:rPr>
        <w:t>Country</w:t>
      </w:r>
      <w:r w:rsidR="00815C6D">
        <w:rPr>
          <w:rFonts w:cstheme="minorHAnsi"/>
          <w:color w:val="000000"/>
          <w:lang w:val="en-GB"/>
        </w:rPr>
        <w:t xml:space="preserve"> </w:t>
      </w:r>
      <w:r w:rsidR="00C62265" w:rsidRPr="00815C6D">
        <w:rPr>
          <w:rFonts w:cstheme="minorHAnsi"/>
          <w:b/>
          <w:bCs/>
          <w:color w:val="000000"/>
          <w:lang w:val="en-GB"/>
        </w:rPr>
        <w:t xml:space="preserve">END </w:t>
      </w:r>
      <w:r w:rsidRPr="00815C6D">
        <w:rPr>
          <w:rFonts w:cstheme="minorHAnsi"/>
          <w:b/>
          <w:bCs/>
          <w:color w:val="000000"/>
          <w:lang w:val="en-GB"/>
        </w:rPr>
        <w:t xml:space="preserve">DF4_8 </w:t>
      </w:r>
      <w:r w:rsidR="00C62265" w:rsidRPr="00815C6D">
        <w:rPr>
          <w:rFonts w:cstheme="minorHAnsi"/>
          <w:b/>
          <w:bCs/>
          <w:color w:val="000000"/>
          <w:lang w:val="en-GB"/>
        </w:rPr>
        <w:t xml:space="preserve">Strategic noise maps 2022 – </w:t>
      </w:r>
      <w:r w:rsidR="003503F1">
        <w:rPr>
          <w:rFonts w:cstheme="minorHAnsi"/>
          <w:b/>
          <w:bCs/>
          <w:color w:val="000000"/>
          <w:lang w:val="en-GB"/>
        </w:rPr>
        <w:t>Agglomerations</w:t>
      </w:r>
      <w:r w:rsidR="00C62265" w:rsidRPr="008E7FD4">
        <w:rPr>
          <w:rFonts w:cstheme="minorHAnsi"/>
          <w:color w:val="000000"/>
          <w:lang w:val="en-GB"/>
        </w:rPr>
        <w:t xml:space="preserve"> </w:t>
      </w:r>
      <w:r w:rsidR="00207EC5">
        <w:rPr>
          <w:rFonts w:cstheme="minorHAnsi"/>
          <w:color w:val="000000"/>
          <w:lang w:val="en-GB"/>
        </w:rPr>
        <w:t>(</w:t>
      </w:r>
      <w:hyperlink r:id="rId11" w:history="1">
        <w:r w:rsidR="004C4175" w:rsidRPr="00845BAB">
          <w:rPr>
            <w:rStyle w:val="Enlla"/>
            <w:lang w:val="en-GB"/>
          </w:rPr>
          <w:t>https://reportnet.europa.eu/dataflow/87</w:t>
        </w:r>
      </w:hyperlink>
      <w:r w:rsidR="00845BAB" w:rsidRPr="00845BAB">
        <w:rPr>
          <w:rStyle w:val="Enlla"/>
          <w:lang w:val="en-GB"/>
        </w:rPr>
        <w:t>0</w:t>
      </w:r>
      <w:r w:rsidR="00207EC5">
        <w:rPr>
          <w:rFonts w:cstheme="minorHAnsi"/>
          <w:color w:val="000000"/>
          <w:lang w:val="en-GB"/>
        </w:rPr>
        <w:t xml:space="preserve">) </w:t>
      </w:r>
      <w:r w:rsidRPr="00815C6D">
        <w:rPr>
          <w:rFonts w:cstheme="minorHAnsi"/>
          <w:b/>
          <w:bCs/>
          <w:color w:val="000000"/>
          <w:lang w:val="en-GB"/>
        </w:rPr>
        <w:t xml:space="preserve">released on 04/01/23 </w:t>
      </w:r>
      <w:r w:rsidR="00003488" w:rsidRPr="00815C6D">
        <w:rPr>
          <w:rFonts w:cstheme="minorHAnsi"/>
          <w:b/>
          <w:bCs/>
          <w:color w:val="000000"/>
          <w:lang w:val="en-GB"/>
        </w:rPr>
        <w:t xml:space="preserve">at </w:t>
      </w:r>
      <w:r w:rsidRPr="00815C6D">
        <w:rPr>
          <w:rFonts w:cstheme="minorHAnsi"/>
          <w:b/>
          <w:bCs/>
          <w:color w:val="000000"/>
          <w:lang w:val="en-GB"/>
        </w:rPr>
        <w:t>21:03:10 is</w:t>
      </w:r>
      <w:r w:rsidRPr="008E7FD4">
        <w:rPr>
          <w:rFonts w:cstheme="minorHAnsi"/>
          <w:color w:val="000000"/>
          <w:lang w:val="en-GB"/>
        </w:rPr>
        <w:t xml:space="preserve"> </w:t>
      </w:r>
      <w:r w:rsidRPr="008E7FD4">
        <w:rPr>
          <w:rFonts w:cstheme="minorHAnsi"/>
          <w:b/>
          <w:color w:val="000000"/>
          <w:u w:val="single"/>
          <w:lang w:val="en-GB"/>
        </w:rPr>
        <w:t>Correction Requested</w:t>
      </w:r>
      <w:r w:rsidRPr="008E7FD4">
        <w:rPr>
          <w:rFonts w:cstheme="minorHAnsi"/>
          <w:color w:val="000000"/>
          <w:lang w:val="en-GB"/>
        </w:rPr>
        <w:t>.</w:t>
      </w:r>
      <w:r w:rsidRPr="008E7FD4">
        <w:rPr>
          <w:rFonts w:cstheme="minorHAnsi"/>
          <w:color w:val="000000"/>
          <w:lang w:val="en-GB"/>
        </w:rPr>
        <w:br/>
      </w:r>
      <w:r w:rsidRPr="008E7FD4">
        <w:rPr>
          <w:rFonts w:cstheme="minorHAnsi"/>
          <w:color w:val="000000"/>
          <w:lang w:val="en-GB"/>
        </w:rPr>
        <w:br/>
      </w:r>
      <w:r w:rsidRPr="00456F23">
        <w:rPr>
          <w:rFonts w:cstheme="minorHAnsi"/>
          <w:color w:val="000000"/>
          <w:lang w:val="en-GB"/>
        </w:rPr>
        <w:t>Please see the details of the Technical Acceptance</w:t>
      </w:r>
      <w:r w:rsidR="00815C6D" w:rsidRPr="00456F23">
        <w:rPr>
          <w:rFonts w:cstheme="minorHAnsi"/>
          <w:color w:val="000000"/>
          <w:lang w:val="en-GB"/>
        </w:rPr>
        <w:t>. If errors or warnings are detected, additionally attached files include the details about the errors or warnings found.</w:t>
      </w:r>
      <w:r w:rsidR="00856544" w:rsidRPr="008E7FD4">
        <w:rPr>
          <w:rFonts w:cstheme="minorHAnsi"/>
          <w:color w:val="000000"/>
          <w:lang w:val="en-GB"/>
        </w:rPr>
        <w:t xml:space="preserve"> </w:t>
      </w:r>
      <w:r w:rsidRPr="008E7FD4">
        <w:rPr>
          <w:rFonts w:cstheme="minorHAnsi"/>
          <w:color w:val="000000"/>
          <w:lang w:val="en-GB"/>
        </w:rPr>
        <w:br/>
      </w:r>
    </w:p>
    <w:p w14:paraId="372841C7" w14:textId="581031FE" w:rsidR="00767A5D" w:rsidRPr="00C62265" w:rsidRDefault="00C62265">
      <w:pPr>
        <w:pStyle w:val="Ttol2"/>
        <w:rPr>
          <w:lang w:val="en-GB"/>
        </w:rPr>
      </w:pPr>
      <w:r w:rsidRPr="00C62265">
        <w:rPr>
          <w:lang w:val="en-GB"/>
        </w:rPr>
        <w:t>Geographical information i</w:t>
      </w:r>
      <w:r>
        <w:rPr>
          <w:lang w:val="en-GB"/>
        </w:rPr>
        <w:t>nput and validation</w:t>
      </w:r>
    </w:p>
    <w:tbl>
      <w:tblPr>
        <w:tblStyle w:val="Taulaambquadrcula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812"/>
        <w:gridCol w:w="1417"/>
        <w:gridCol w:w="2410"/>
      </w:tblGrid>
      <w:tr w:rsidR="00C62265" w:rsidRPr="008E7FD4" w14:paraId="2A2E7397" w14:textId="77777777" w:rsidTr="0080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2170F1A5" w14:textId="2CDFC9C3" w:rsidR="00C62265" w:rsidRPr="008E7FD4" w:rsidRDefault="000F4DAB">
            <w:pPr>
              <w:jc w:val="center"/>
              <w:rPr>
                <w:rFonts w:cstheme="minorHAnsi"/>
                <w:b/>
                <w:color w:val="000000"/>
              </w:rPr>
            </w:pPr>
            <w:r w:rsidRPr="008E7FD4">
              <w:rPr>
                <w:rFonts w:cstheme="minorHAnsi"/>
                <w:b/>
                <w:color w:val="000000"/>
              </w:rPr>
              <w:t>Code</w:t>
            </w:r>
          </w:p>
        </w:tc>
        <w:tc>
          <w:tcPr>
            <w:tcW w:w="5812" w:type="dxa"/>
          </w:tcPr>
          <w:p w14:paraId="1E704709" w14:textId="2E4B7FC2" w:rsidR="00C62265" w:rsidRPr="008E7FD4" w:rsidRDefault="00C62265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Check</w:t>
            </w:r>
          </w:p>
        </w:tc>
        <w:tc>
          <w:tcPr>
            <w:tcW w:w="1417" w:type="dxa"/>
          </w:tcPr>
          <w:p w14:paraId="5461F2A5" w14:textId="77777777" w:rsidR="00C62265" w:rsidRPr="008E7FD4" w:rsidRDefault="00C62265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Result</w:t>
            </w:r>
          </w:p>
        </w:tc>
        <w:tc>
          <w:tcPr>
            <w:tcW w:w="2410" w:type="dxa"/>
          </w:tcPr>
          <w:p w14:paraId="4CA67DA1" w14:textId="77777777" w:rsidR="00C62265" w:rsidRPr="008E7FD4" w:rsidRDefault="00C62265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Detail</w:t>
            </w:r>
          </w:p>
        </w:tc>
      </w:tr>
      <w:tr w:rsidR="00C62265" w:rsidRPr="00815C6D" w14:paraId="4D00C16C" w14:textId="77777777" w:rsidTr="008001DD">
        <w:tc>
          <w:tcPr>
            <w:tcW w:w="846" w:type="dxa"/>
          </w:tcPr>
          <w:p w14:paraId="7D6B93C4" w14:textId="1A366388" w:rsidR="00C62265" w:rsidRPr="008E7FD4" w:rsidRDefault="000F4DAB">
            <w:pPr>
              <w:rPr>
                <w:rFonts w:cstheme="minorHAnsi"/>
                <w:color w:val="000000"/>
                <w:lang w:val="en-GB"/>
              </w:rPr>
            </w:pPr>
            <w:r w:rsidRPr="008E7FD4">
              <w:rPr>
                <w:rFonts w:cstheme="minorHAnsi"/>
                <w:color w:val="000000"/>
                <w:lang w:val="en-GB"/>
              </w:rPr>
              <w:t>GM1</w:t>
            </w:r>
          </w:p>
        </w:tc>
        <w:tc>
          <w:tcPr>
            <w:tcW w:w="5812" w:type="dxa"/>
          </w:tcPr>
          <w:p w14:paraId="5315231F" w14:textId="17745837" w:rsidR="00791DF3" w:rsidRPr="00207EC5" w:rsidRDefault="00C62265">
            <w:pPr>
              <w:rPr>
                <w:rFonts w:cstheme="minorHAnsi"/>
                <w:lang w:val="en-GB"/>
              </w:rPr>
            </w:pPr>
            <w:r w:rsidRPr="00207EC5">
              <w:rPr>
                <w:rFonts w:cstheme="minorHAnsi"/>
                <w:lang w:val="en-GB"/>
              </w:rPr>
              <w:t xml:space="preserve">Identification of </w:t>
            </w:r>
            <w:r w:rsidR="008A677D" w:rsidRPr="00207EC5">
              <w:rPr>
                <w:rFonts w:cstheme="minorHAnsi"/>
                <w:lang w:val="en-GB"/>
              </w:rPr>
              <w:t>G</w:t>
            </w:r>
            <w:r w:rsidRPr="00207EC5">
              <w:rPr>
                <w:rFonts w:cstheme="minorHAnsi"/>
                <w:lang w:val="en-GB"/>
              </w:rPr>
              <w:t>eo</w:t>
            </w:r>
            <w:r w:rsidR="008A677D" w:rsidRPr="00207EC5">
              <w:rPr>
                <w:rFonts w:cstheme="minorHAnsi"/>
                <w:lang w:val="en-GB"/>
              </w:rPr>
              <w:t>P</w:t>
            </w:r>
            <w:r w:rsidRPr="00207EC5">
              <w:rPr>
                <w:rFonts w:cstheme="minorHAnsi"/>
                <w:lang w:val="en-GB"/>
              </w:rPr>
              <w:t>ackages f</w:t>
            </w:r>
            <w:r w:rsidR="008A677D" w:rsidRPr="00207EC5">
              <w:rPr>
                <w:rFonts w:cstheme="minorHAnsi"/>
                <w:lang w:val="en-GB"/>
              </w:rPr>
              <w:t>iles f</w:t>
            </w:r>
            <w:r w:rsidRPr="00207EC5">
              <w:rPr>
                <w:rFonts w:cstheme="minorHAnsi"/>
                <w:lang w:val="en-GB"/>
              </w:rPr>
              <w:t>rom SourceIdentifier field</w:t>
            </w:r>
          </w:p>
        </w:tc>
        <w:tc>
          <w:tcPr>
            <w:tcW w:w="1417" w:type="dxa"/>
          </w:tcPr>
          <w:p w14:paraId="6CF15019" w14:textId="6D13CBCA" w:rsidR="00C62265" w:rsidRPr="008E7FD4" w:rsidRDefault="00C62265" w:rsidP="3CC234FF">
            <w:pPr>
              <w:rPr>
                <w:lang w:val="en-GB"/>
              </w:rPr>
            </w:pPr>
            <w:r w:rsidRPr="3CC234FF">
              <w:rPr>
                <w:color w:val="000000" w:themeColor="text1"/>
                <w:lang w:val="en-GB"/>
              </w:rPr>
              <w:t>Failed / Passed</w:t>
            </w:r>
          </w:p>
        </w:tc>
        <w:tc>
          <w:tcPr>
            <w:tcW w:w="2410" w:type="dxa"/>
          </w:tcPr>
          <w:p w14:paraId="516B109F" w14:textId="77777777" w:rsidR="00C62265" w:rsidRDefault="00C62265" w:rsidP="3CC234FF">
            <w:pPr>
              <w:rPr>
                <w:color w:val="000000" w:themeColor="text1"/>
                <w:lang w:val="en-GB"/>
              </w:rPr>
            </w:pPr>
            <w:r w:rsidRPr="3CC234FF">
              <w:rPr>
                <w:color w:val="000000" w:themeColor="text1"/>
                <w:lang w:val="en-GB"/>
              </w:rPr>
              <w:t>See details in file Check</w:t>
            </w:r>
            <w:r w:rsidR="000F4DAB" w:rsidRPr="3CC234FF">
              <w:rPr>
                <w:color w:val="000000" w:themeColor="text1"/>
                <w:lang w:val="en-GB"/>
              </w:rPr>
              <w:t>_GM1</w:t>
            </w:r>
            <w:r w:rsidR="00463343">
              <w:rPr>
                <w:color w:val="000000" w:themeColor="text1"/>
                <w:lang w:val="en-GB"/>
              </w:rPr>
              <w:t>.csv</w:t>
            </w:r>
            <w:r w:rsidRPr="3CC234FF">
              <w:rPr>
                <w:color w:val="000000" w:themeColor="text1"/>
                <w:lang w:val="en-GB"/>
              </w:rPr>
              <w:t xml:space="preserve">. </w:t>
            </w:r>
          </w:p>
          <w:p w14:paraId="009AC83F" w14:textId="154CAD62" w:rsidR="008A677D" w:rsidRPr="008E7FD4" w:rsidRDefault="008A677D" w:rsidP="3CC234FF">
            <w:pPr>
              <w:rPr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(empty if </w:t>
            </w:r>
            <w:proofErr w:type="gramStart"/>
            <w:r>
              <w:rPr>
                <w:color w:val="000000" w:themeColor="text1"/>
                <w:lang w:val="en-GB"/>
              </w:rPr>
              <w:t>Passed</w:t>
            </w:r>
            <w:proofErr w:type="gramEnd"/>
            <w:r>
              <w:rPr>
                <w:color w:val="000000" w:themeColor="text1"/>
                <w:lang w:val="en-GB"/>
              </w:rPr>
              <w:t>)</w:t>
            </w:r>
          </w:p>
        </w:tc>
      </w:tr>
      <w:tr w:rsidR="00C62265" w:rsidRPr="00D00DE8" w14:paraId="62AF0705" w14:textId="77777777" w:rsidTr="008001DD">
        <w:tc>
          <w:tcPr>
            <w:tcW w:w="846" w:type="dxa"/>
          </w:tcPr>
          <w:p w14:paraId="549E40B4" w14:textId="09A6C3B6" w:rsidR="00C62265" w:rsidRPr="008E7FD4" w:rsidRDefault="000F4DAB">
            <w:pPr>
              <w:rPr>
                <w:rFonts w:cstheme="minorHAnsi"/>
                <w:color w:val="000000"/>
              </w:rPr>
            </w:pPr>
            <w:r w:rsidRPr="008E7FD4">
              <w:rPr>
                <w:rFonts w:cstheme="minorHAnsi"/>
                <w:color w:val="000000"/>
              </w:rPr>
              <w:t>GM2</w:t>
            </w:r>
          </w:p>
        </w:tc>
        <w:tc>
          <w:tcPr>
            <w:tcW w:w="5812" w:type="dxa"/>
          </w:tcPr>
          <w:p w14:paraId="2838355F" w14:textId="77777777" w:rsidR="00C62265" w:rsidRDefault="000F4DAB">
            <w:pPr>
              <w:rPr>
                <w:rFonts w:cstheme="minorHAnsi"/>
                <w:color w:val="000000"/>
                <w:lang w:val="en-GB"/>
              </w:rPr>
            </w:pPr>
            <w:r w:rsidRPr="008E7FD4">
              <w:rPr>
                <w:rFonts w:cstheme="minorHAnsi"/>
                <w:color w:val="000000"/>
                <w:lang w:val="en-GB"/>
              </w:rPr>
              <w:t>Merging geometry with tabular data</w:t>
            </w:r>
            <w:r w:rsidR="007B5BB6">
              <w:rPr>
                <w:rFonts w:cstheme="minorHAnsi"/>
                <w:color w:val="000000"/>
                <w:lang w:val="en-GB"/>
              </w:rPr>
              <w:t>:</w:t>
            </w:r>
          </w:p>
          <w:p w14:paraId="7A2F995E" w14:textId="30815474" w:rsidR="007B5BB6" w:rsidRDefault="007B5BB6" w:rsidP="007B5BB6">
            <w:pPr>
              <w:pStyle w:val="Pargrafdellist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Tabular data from R3 can not be merged with geometries from GeoPackage file (failed result test)</w:t>
            </w:r>
          </w:p>
          <w:p w14:paraId="31093057" w14:textId="5A4D0D68" w:rsidR="007B5BB6" w:rsidRPr="007B5BB6" w:rsidRDefault="007B5BB6" w:rsidP="007B5BB6">
            <w:pPr>
              <w:pStyle w:val="Pargrafdellist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GeoPackage include additional features not included in the tabular data from R3 (passed with warning result test). These additional features in GeoPackage are ignored.</w:t>
            </w:r>
          </w:p>
        </w:tc>
        <w:tc>
          <w:tcPr>
            <w:tcW w:w="1417" w:type="dxa"/>
          </w:tcPr>
          <w:p w14:paraId="48905252" w14:textId="7886B52C" w:rsidR="00C62265" w:rsidRPr="00463343" w:rsidRDefault="00C62265">
            <w:pPr>
              <w:rPr>
                <w:rFonts w:cstheme="minorHAnsi"/>
                <w:lang w:val="en-GB"/>
              </w:rPr>
            </w:pPr>
            <w:r w:rsidRPr="00463343">
              <w:rPr>
                <w:rFonts w:cstheme="minorHAnsi"/>
                <w:color w:val="000000"/>
                <w:lang w:val="en-GB"/>
              </w:rPr>
              <w:t>Not processed</w:t>
            </w:r>
            <w:r w:rsidR="00121611" w:rsidRPr="00463343">
              <w:rPr>
                <w:rFonts w:cstheme="minorHAnsi"/>
                <w:color w:val="000000"/>
                <w:lang w:val="en-GB"/>
              </w:rPr>
              <w:t xml:space="preserve"> / Failed / Passed</w:t>
            </w:r>
            <w:r w:rsidR="00987D58" w:rsidRPr="00463343">
              <w:rPr>
                <w:rFonts w:cstheme="minorHAnsi"/>
                <w:color w:val="000000"/>
                <w:lang w:val="en-GB"/>
              </w:rPr>
              <w:t xml:space="preserve"> / Passed with warnings</w:t>
            </w:r>
          </w:p>
        </w:tc>
        <w:tc>
          <w:tcPr>
            <w:tcW w:w="2410" w:type="dxa"/>
          </w:tcPr>
          <w:p w14:paraId="3C3B2E2A" w14:textId="151E98CC" w:rsidR="00C62265" w:rsidRPr="00463343" w:rsidRDefault="00D96DAD">
            <w:pPr>
              <w:rPr>
                <w:rFonts w:cstheme="minorHAnsi"/>
                <w:color w:val="000000"/>
                <w:lang w:val="en-GB"/>
              </w:rPr>
            </w:pPr>
            <w:r w:rsidRPr="00463343">
              <w:rPr>
                <w:rFonts w:cstheme="minorHAnsi"/>
                <w:color w:val="000000"/>
                <w:lang w:val="en-GB"/>
              </w:rPr>
              <w:t xml:space="preserve">Not processed </w:t>
            </w:r>
            <w:r w:rsidR="00C62265" w:rsidRPr="00463343">
              <w:rPr>
                <w:rFonts w:cstheme="minorHAnsi"/>
                <w:color w:val="000000"/>
                <w:lang w:val="en-GB"/>
              </w:rPr>
              <w:t>due to preceding error/s.</w:t>
            </w:r>
          </w:p>
          <w:p w14:paraId="63B2F006" w14:textId="5F9F9EE3" w:rsidR="00695851" w:rsidRPr="00463343" w:rsidRDefault="00695851" w:rsidP="3CC234FF">
            <w:pPr>
              <w:rPr>
                <w:lang w:val="en-GB"/>
              </w:rPr>
            </w:pPr>
            <w:r w:rsidRPr="00463343">
              <w:rPr>
                <w:color w:val="000000" w:themeColor="text1"/>
                <w:lang w:val="en-GB"/>
              </w:rPr>
              <w:t>See details in file Check_GM2</w:t>
            </w:r>
            <w:r w:rsidR="00463343" w:rsidRPr="00463343">
              <w:rPr>
                <w:color w:val="000000" w:themeColor="text1"/>
                <w:lang w:val="en-GB"/>
              </w:rPr>
              <w:t>.csv</w:t>
            </w:r>
            <w:r w:rsidRPr="00463343">
              <w:rPr>
                <w:color w:val="000000" w:themeColor="text1"/>
                <w:lang w:val="en-GB"/>
              </w:rPr>
              <w:t xml:space="preserve">. </w:t>
            </w:r>
          </w:p>
        </w:tc>
      </w:tr>
      <w:tr w:rsidR="007800FE" w:rsidRPr="00D00DE8" w14:paraId="01BA8C11" w14:textId="77777777" w:rsidTr="008001DD">
        <w:tc>
          <w:tcPr>
            <w:tcW w:w="846" w:type="dxa"/>
          </w:tcPr>
          <w:p w14:paraId="694B19FD" w14:textId="68C354F3" w:rsidR="007800FE" w:rsidRPr="008E7FD4" w:rsidRDefault="007800FE" w:rsidP="007800FE">
            <w:pPr>
              <w:rPr>
                <w:rFonts w:cstheme="minorHAnsi"/>
                <w:color w:val="000000"/>
                <w:lang w:val="en-GB"/>
              </w:rPr>
            </w:pPr>
            <w:r w:rsidRPr="008E7FD4">
              <w:rPr>
                <w:rFonts w:cstheme="minorHAnsi"/>
                <w:color w:val="000000"/>
                <w:lang w:val="en-GB"/>
              </w:rPr>
              <w:t>GM3</w:t>
            </w:r>
          </w:p>
        </w:tc>
        <w:tc>
          <w:tcPr>
            <w:tcW w:w="5812" w:type="dxa"/>
          </w:tcPr>
          <w:p w14:paraId="6FAD39C8" w14:textId="1DC084F3" w:rsidR="007800FE" w:rsidRPr="008E7FD4" w:rsidRDefault="007800FE" w:rsidP="007800FE">
            <w:pPr>
              <w:rPr>
                <w:rFonts w:cstheme="minorHAnsi"/>
                <w:lang w:val="en-GB"/>
              </w:rPr>
            </w:pPr>
            <w:r w:rsidRPr="008E7FD4">
              <w:rPr>
                <w:rFonts w:cstheme="minorHAnsi"/>
                <w:color w:val="000000"/>
                <w:lang w:val="en-GB"/>
              </w:rPr>
              <w:t xml:space="preserve">Geometry validation and correction: invalid geometries after </w:t>
            </w:r>
            <w:proofErr w:type="gramStart"/>
            <w:r w:rsidRPr="008E7FD4">
              <w:rPr>
                <w:rFonts w:cstheme="minorHAnsi"/>
                <w:color w:val="000000"/>
                <w:lang w:val="en-GB"/>
              </w:rPr>
              <w:t>makeValid(</w:t>
            </w:r>
            <w:proofErr w:type="gramEnd"/>
            <w:r w:rsidRPr="008E7FD4">
              <w:rPr>
                <w:rFonts w:cstheme="minorHAnsi"/>
                <w:color w:val="000000"/>
                <w:lang w:val="en-GB"/>
              </w:rPr>
              <w:t>) function in SQL</w:t>
            </w:r>
          </w:p>
        </w:tc>
        <w:tc>
          <w:tcPr>
            <w:tcW w:w="1417" w:type="dxa"/>
          </w:tcPr>
          <w:p w14:paraId="638EAE3B" w14:textId="7421A715" w:rsidR="007800FE" w:rsidRPr="008E7FD4" w:rsidRDefault="007800FE" w:rsidP="007800FE">
            <w:pPr>
              <w:rPr>
                <w:rFonts w:cstheme="minorHAnsi"/>
              </w:rPr>
            </w:pPr>
            <w:r w:rsidRPr="00A72DA5">
              <w:rPr>
                <w:rFonts w:cstheme="minorHAnsi"/>
                <w:color w:val="000000"/>
                <w:lang w:val="en-GB"/>
              </w:rPr>
              <w:t xml:space="preserve">Not processed / </w:t>
            </w:r>
            <w:r w:rsidRPr="3CC234FF">
              <w:rPr>
                <w:color w:val="000000" w:themeColor="text1"/>
                <w:lang w:val="en-GB"/>
              </w:rPr>
              <w:t>Failed / Passed</w:t>
            </w:r>
          </w:p>
        </w:tc>
        <w:tc>
          <w:tcPr>
            <w:tcW w:w="2410" w:type="dxa"/>
          </w:tcPr>
          <w:p w14:paraId="23514E10" w14:textId="1AE87BBA" w:rsidR="007800FE" w:rsidRPr="008E7FD4" w:rsidRDefault="00986178" w:rsidP="007800FE">
            <w:pPr>
              <w:rPr>
                <w:rFonts w:cstheme="minorHAnsi"/>
                <w:color w:val="000000"/>
                <w:lang w:val="en-GB"/>
              </w:rPr>
            </w:pPr>
            <w:r w:rsidRPr="00463343">
              <w:rPr>
                <w:rFonts w:cstheme="minorHAnsi"/>
                <w:color w:val="000000"/>
                <w:lang w:val="en-GB"/>
              </w:rPr>
              <w:t>Not processed due to preceding error/s</w:t>
            </w:r>
            <w:r w:rsidR="007800FE" w:rsidRPr="008E7FD4">
              <w:rPr>
                <w:rFonts w:cstheme="minorHAnsi"/>
                <w:color w:val="000000"/>
                <w:lang w:val="en-GB"/>
              </w:rPr>
              <w:t>.</w:t>
            </w:r>
          </w:p>
          <w:p w14:paraId="73BF01F2" w14:textId="16BD1BDF" w:rsidR="007800FE" w:rsidRPr="008E7FD4" w:rsidRDefault="007800FE" w:rsidP="007800FE">
            <w:pPr>
              <w:rPr>
                <w:lang w:val="en-GB"/>
              </w:rPr>
            </w:pPr>
            <w:r w:rsidRPr="3CC234FF">
              <w:rPr>
                <w:color w:val="000000" w:themeColor="text1"/>
                <w:lang w:val="en-GB"/>
              </w:rPr>
              <w:t>See details in file Check_GM3</w:t>
            </w:r>
            <w:r w:rsidR="00463343">
              <w:rPr>
                <w:color w:val="000000" w:themeColor="text1"/>
                <w:lang w:val="en-GB"/>
              </w:rPr>
              <w:t>.csv</w:t>
            </w:r>
            <w:r w:rsidRPr="3CC234FF">
              <w:rPr>
                <w:color w:val="000000" w:themeColor="text1"/>
                <w:lang w:val="en-GB"/>
              </w:rPr>
              <w:t xml:space="preserve">. </w:t>
            </w:r>
          </w:p>
        </w:tc>
      </w:tr>
    </w:tbl>
    <w:p w14:paraId="0C3F8BCB" w14:textId="77777777" w:rsidR="00F66FBE" w:rsidRPr="000826DE" w:rsidRDefault="00F66FBE" w:rsidP="00F66FBE">
      <w:pPr>
        <w:rPr>
          <w:lang w:val="en-GB"/>
        </w:rPr>
      </w:pPr>
    </w:p>
    <w:p w14:paraId="6C9C120F" w14:textId="0744E4D5" w:rsidR="00767A5D" w:rsidRPr="004869C7" w:rsidRDefault="00747E3D">
      <w:pPr>
        <w:pStyle w:val="Ttol2"/>
        <w:rPr>
          <w:lang w:val="en-GB"/>
        </w:rPr>
      </w:pPr>
      <w:r>
        <w:rPr>
          <w:lang w:val="en-GB"/>
        </w:rPr>
        <w:t xml:space="preserve">Missing mandatory information: </w:t>
      </w:r>
      <w:r w:rsidR="00511011">
        <w:rPr>
          <w:lang w:val="en-GB"/>
        </w:rPr>
        <w:t xml:space="preserve">exposure data </w:t>
      </w:r>
    </w:p>
    <w:tbl>
      <w:tblPr>
        <w:tblStyle w:val="Taulaambquadrcula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1276"/>
        <w:gridCol w:w="2410"/>
      </w:tblGrid>
      <w:tr w:rsidR="00C62265" w:rsidRPr="008E7FD4" w14:paraId="6792CA21" w14:textId="77777777" w:rsidTr="00967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345D9DF8" w14:textId="68C9F70D" w:rsidR="00C62265" w:rsidRPr="008E7FD4" w:rsidRDefault="000F4DAB">
            <w:pPr>
              <w:jc w:val="center"/>
              <w:rPr>
                <w:rFonts w:cstheme="minorHAnsi"/>
                <w:b/>
                <w:color w:val="000000"/>
              </w:rPr>
            </w:pPr>
            <w:r w:rsidRPr="008E7FD4">
              <w:rPr>
                <w:rFonts w:cstheme="minorHAnsi"/>
                <w:b/>
                <w:color w:val="000000"/>
              </w:rPr>
              <w:t>Code</w:t>
            </w:r>
          </w:p>
        </w:tc>
        <w:tc>
          <w:tcPr>
            <w:tcW w:w="5953" w:type="dxa"/>
          </w:tcPr>
          <w:p w14:paraId="3A6DB7E6" w14:textId="3B7FE414" w:rsidR="00C62265" w:rsidRPr="008E7FD4" w:rsidRDefault="00C62265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Check</w:t>
            </w:r>
          </w:p>
        </w:tc>
        <w:tc>
          <w:tcPr>
            <w:tcW w:w="1276" w:type="dxa"/>
          </w:tcPr>
          <w:p w14:paraId="1E34B312" w14:textId="77777777" w:rsidR="00C62265" w:rsidRPr="008E7FD4" w:rsidRDefault="00C62265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Result</w:t>
            </w:r>
          </w:p>
        </w:tc>
        <w:tc>
          <w:tcPr>
            <w:tcW w:w="2410" w:type="dxa"/>
          </w:tcPr>
          <w:p w14:paraId="66C67C13" w14:textId="77777777" w:rsidR="00C62265" w:rsidRPr="008E7FD4" w:rsidRDefault="00C62265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Detail</w:t>
            </w:r>
          </w:p>
        </w:tc>
      </w:tr>
      <w:tr w:rsidR="00C62265" w:rsidRPr="00D00DE8" w14:paraId="302059E7" w14:textId="77777777" w:rsidTr="009671BC">
        <w:tc>
          <w:tcPr>
            <w:tcW w:w="846" w:type="dxa"/>
          </w:tcPr>
          <w:p w14:paraId="46C3D829" w14:textId="3AA56B0A" w:rsidR="00C62265" w:rsidRPr="008E7FD4" w:rsidRDefault="00695851">
            <w:pPr>
              <w:rPr>
                <w:rFonts w:cstheme="minorHAnsi"/>
                <w:color w:val="000000"/>
                <w:lang w:val="en-GB"/>
              </w:rPr>
            </w:pPr>
            <w:r w:rsidRPr="008E7FD4">
              <w:rPr>
                <w:rFonts w:cstheme="minorHAnsi"/>
                <w:color w:val="000000"/>
                <w:lang w:val="en-GB"/>
              </w:rPr>
              <w:t>MI1</w:t>
            </w:r>
          </w:p>
        </w:tc>
        <w:tc>
          <w:tcPr>
            <w:tcW w:w="5953" w:type="dxa"/>
          </w:tcPr>
          <w:p w14:paraId="05613D0B" w14:textId="74E05C1C" w:rsidR="00C62265" w:rsidRPr="001F6BEE" w:rsidRDefault="000F4DAB" w:rsidP="3CC234FF">
            <w:r w:rsidRPr="3CC234FF">
              <w:rPr>
                <w:color w:val="000000" w:themeColor="text1"/>
                <w:lang w:val="en-GB"/>
              </w:rPr>
              <w:t>Table</w:t>
            </w:r>
            <w:r w:rsidR="00511011">
              <w:rPr>
                <w:color w:val="000000" w:themeColor="text1"/>
                <w:lang w:val="en-GB"/>
              </w:rPr>
              <w:t xml:space="preserve"> </w:t>
            </w:r>
            <w:r w:rsidR="00CB2FBF">
              <w:rPr>
                <w:color w:val="000000" w:themeColor="text1"/>
                <w:lang w:val="en-GB"/>
              </w:rPr>
              <w:t>ExposureValue</w:t>
            </w:r>
            <w:r w:rsidR="003503F1">
              <w:rPr>
                <w:color w:val="000000" w:themeColor="text1"/>
                <w:lang w:val="en-GB"/>
              </w:rPr>
              <w:t>InAgglomeration</w:t>
            </w:r>
            <w:r w:rsidR="00CB2FBF">
              <w:rPr>
                <w:color w:val="000000" w:themeColor="text1"/>
                <w:lang w:val="en-GB"/>
              </w:rPr>
              <w:t xml:space="preserve"> is </w:t>
            </w:r>
            <w:r w:rsidR="001F6BEE">
              <w:rPr>
                <w:color w:val="000000" w:themeColor="text1"/>
                <w:lang w:val="en-GB"/>
              </w:rPr>
              <w:t>empty</w:t>
            </w:r>
          </w:p>
        </w:tc>
        <w:tc>
          <w:tcPr>
            <w:tcW w:w="1276" w:type="dxa"/>
          </w:tcPr>
          <w:p w14:paraId="7E6F756E" w14:textId="2B7BDFF7" w:rsidR="00C62265" w:rsidRPr="000826DE" w:rsidRDefault="00121611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Not processed/ </w:t>
            </w:r>
            <w:r w:rsidR="00356DCB">
              <w:rPr>
                <w:rFonts w:cstheme="minorHAnsi"/>
                <w:lang w:val="en-GB"/>
              </w:rPr>
              <w:t>Faile</w:t>
            </w:r>
            <w:r w:rsidR="00D02E1F">
              <w:rPr>
                <w:rFonts w:cstheme="minorHAnsi"/>
                <w:lang w:val="en-GB"/>
              </w:rPr>
              <w:t>d</w:t>
            </w:r>
            <w:r w:rsidR="00356DCB">
              <w:rPr>
                <w:rFonts w:cstheme="minorHAnsi"/>
                <w:lang w:val="en-GB"/>
              </w:rPr>
              <w:t xml:space="preserve"> / Passed</w:t>
            </w:r>
          </w:p>
        </w:tc>
        <w:tc>
          <w:tcPr>
            <w:tcW w:w="2410" w:type="dxa"/>
          </w:tcPr>
          <w:p w14:paraId="2FFC1673" w14:textId="06E738AF" w:rsidR="00310751" w:rsidRPr="00310751" w:rsidRDefault="00986178">
            <w:pPr>
              <w:rPr>
                <w:rFonts w:cstheme="minorHAnsi"/>
                <w:lang w:val="en-GB"/>
              </w:rPr>
            </w:pPr>
            <w:r w:rsidRPr="00463343">
              <w:rPr>
                <w:rFonts w:cstheme="minorHAnsi"/>
                <w:color w:val="000000"/>
                <w:lang w:val="en-GB"/>
              </w:rPr>
              <w:t>Not processed due to preceding error/s</w:t>
            </w:r>
            <w:r w:rsidR="00310751" w:rsidRPr="008E7FD4">
              <w:rPr>
                <w:rFonts w:cstheme="minorHAnsi"/>
                <w:color w:val="000000"/>
                <w:lang w:val="en-GB"/>
              </w:rPr>
              <w:t>.</w:t>
            </w:r>
          </w:p>
          <w:p w14:paraId="14F90422" w14:textId="2D667B42" w:rsidR="00C62265" w:rsidRPr="00986178" w:rsidRDefault="00C62265">
            <w:pPr>
              <w:rPr>
                <w:rFonts w:cstheme="minorHAnsi"/>
                <w:lang w:val="en-GB"/>
              </w:rPr>
            </w:pPr>
          </w:p>
        </w:tc>
      </w:tr>
      <w:tr w:rsidR="00121611" w:rsidRPr="00D00DE8" w14:paraId="2B7B7B30" w14:textId="77777777" w:rsidTr="009671BC">
        <w:tc>
          <w:tcPr>
            <w:tcW w:w="846" w:type="dxa"/>
          </w:tcPr>
          <w:p w14:paraId="0F6A8E35" w14:textId="665F94FE" w:rsidR="00121611" w:rsidRPr="00A73F4B" w:rsidRDefault="00121611" w:rsidP="00121611">
            <w:pPr>
              <w:rPr>
                <w:color w:val="000000" w:themeColor="text1"/>
                <w:lang w:val="en-GB"/>
              </w:rPr>
            </w:pPr>
            <w:r w:rsidRPr="00A73F4B">
              <w:rPr>
                <w:color w:val="000000" w:themeColor="text1"/>
                <w:lang w:val="en-GB"/>
              </w:rPr>
              <w:t>MI3</w:t>
            </w:r>
          </w:p>
        </w:tc>
        <w:tc>
          <w:tcPr>
            <w:tcW w:w="5953" w:type="dxa"/>
          </w:tcPr>
          <w:p w14:paraId="2A995EB7" w14:textId="7AA11C83" w:rsidR="006454BC" w:rsidRDefault="006454BC" w:rsidP="00121611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Missing mandatory bands in table ExposureValue</w:t>
            </w:r>
            <w:r w:rsidR="003503F1">
              <w:rPr>
                <w:rFonts w:cstheme="minorHAnsi"/>
                <w:lang w:val="en-GB"/>
              </w:rPr>
              <w:t>InAgglomeration</w:t>
            </w:r>
            <w:r>
              <w:rPr>
                <w:rFonts w:cstheme="minorHAnsi"/>
                <w:lang w:val="en-GB"/>
              </w:rPr>
              <w:t xml:space="preserve">: </w:t>
            </w:r>
          </w:p>
          <w:p w14:paraId="33D44EEE" w14:textId="7EB7D937" w:rsidR="00121611" w:rsidRPr="00A73F4B" w:rsidRDefault="00121611" w:rsidP="00456F23">
            <w:pPr>
              <w:rPr>
                <w:rFonts w:cstheme="minorHAnsi"/>
                <w:lang w:val="en-GB"/>
              </w:rPr>
            </w:pPr>
            <w:r w:rsidRPr="00A73F4B">
              <w:rPr>
                <w:rFonts w:cstheme="minorHAnsi"/>
                <w:lang w:val="en-GB"/>
              </w:rPr>
              <w:lastRenderedPageBreak/>
              <w:t xml:space="preserve">Missing one or more mandatory bands (for Lden </w:t>
            </w:r>
            <w:r w:rsidR="00A73F4B" w:rsidRPr="00A73F4B">
              <w:rPr>
                <w:rFonts w:cstheme="minorHAnsi"/>
                <w:lang w:val="en-GB"/>
              </w:rPr>
              <w:t>/</w:t>
            </w:r>
            <w:r w:rsidRPr="00A73F4B">
              <w:rPr>
                <w:rFonts w:cstheme="minorHAnsi"/>
                <w:lang w:val="en-GB"/>
              </w:rPr>
              <w:t xml:space="preserve"> Lnight) defined in noiseLevel per “mostExposedFacade” in the table ExposureValue</w:t>
            </w:r>
            <w:r w:rsidR="00F35712">
              <w:rPr>
                <w:rFonts w:cstheme="minorHAnsi"/>
                <w:lang w:val="en-GB"/>
              </w:rPr>
              <w:t>InAgglomeration</w:t>
            </w:r>
            <w:r w:rsidR="00B37296">
              <w:rPr>
                <w:rFonts w:cstheme="minorHAnsi"/>
                <w:lang w:val="en-GB"/>
              </w:rPr>
              <w:t xml:space="preserve"> per </w:t>
            </w:r>
            <w:r w:rsidR="00961608">
              <w:rPr>
                <w:rFonts w:cstheme="minorHAnsi"/>
                <w:lang w:val="en-GB"/>
              </w:rPr>
              <w:t>agglomerationIdIdentifier</w:t>
            </w:r>
            <w:r w:rsidR="00B62250">
              <w:rPr>
                <w:rFonts w:cstheme="minorHAnsi"/>
                <w:lang w:val="en-GB"/>
              </w:rPr>
              <w:t>, LAU code if provided, and noiseSource</w:t>
            </w:r>
            <w:r w:rsidRPr="00A73F4B">
              <w:rPr>
                <w:rFonts w:cstheme="minorHAnsi"/>
                <w:lang w:val="en-GB"/>
              </w:rPr>
              <w:t xml:space="preserve">. </w:t>
            </w:r>
          </w:p>
          <w:p w14:paraId="5D176634" w14:textId="77777777" w:rsidR="00456F23" w:rsidRDefault="00456F23" w:rsidP="00121611">
            <w:pPr>
              <w:rPr>
                <w:rFonts w:cstheme="minorHAnsi"/>
                <w:lang w:val="en-GB"/>
              </w:rPr>
            </w:pPr>
          </w:p>
          <w:p w14:paraId="6425CCAE" w14:textId="79E63C6F" w:rsidR="00121611" w:rsidRPr="00A73F4B" w:rsidRDefault="00F35712" w:rsidP="00456F2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14:paraId="192A2048" w14:textId="2C11E443" w:rsidR="00121611" w:rsidRPr="000826DE" w:rsidRDefault="00121611" w:rsidP="00121611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 xml:space="preserve">Not processed/ </w:t>
            </w:r>
            <w:r>
              <w:rPr>
                <w:rFonts w:cstheme="minorHAnsi"/>
                <w:lang w:val="en-GB"/>
              </w:rPr>
              <w:lastRenderedPageBreak/>
              <w:t>Failed / Passed</w:t>
            </w:r>
          </w:p>
        </w:tc>
        <w:tc>
          <w:tcPr>
            <w:tcW w:w="2410" w:type="dxa"/>
          </w:tcPr>
          <w:p w14:paraId="6EE8A4C8" w14:textId="4DB87B74" w:rsidR="00121611" w:rsidRPr="008E7FD4" w:rsidRDefault="00986178" w:rsidP="00121611">
            <w:pPr>
              <w:rPr>
                <w:rFonts w:cstheme="minorHAnsi"/>
                <w:color w:val="000000"/>
                <w:lang w:val="en-GB"/>
              </w:rPr>
            </w:pPr>
            <w:r w:rsidRPr="00463343">
              <w:rPr>
                <w:rFonts w:cstheme="minorHAnsi"/>
                <w:color w:val="000000"/>
                <w:lang w:val="en-GB"/>
              </w:rPr>
              <w:lastRenderedPageBreak/>
              <w:t>Not processed due to preceding error/s</w:t>
            </w:r>
            <w:r w:rsidR="00121611" w:rsidRPr="008E7FD4">
              <w:rPr>
                <w:rFonts w:cstheme="minorHAnsi"/>
                <w:color w:val="000000"/>
                <w:lang w:val="en-GB"/>
              </w:rPr>
              <w:t>.</w:t>
            </w:r>
          </w:p>
          <w:p w14:paraId="0025214F" w14:textId="6230F0EF" w:rsidR="00121611" w:rsidRPr="008E7FD4" w:rsidRDefault="00121611" w:rsidP="00121611">
            <w:pPr>
              <w:rPr>
                <w:rFonts w:cstheme="minorHAnsi"/>
                <w:lang w:val="en-GB"/>
              </w:rPr>
            </w:pPr>
            <w:r w:rsidRPr="008E7FD4">
              <w:rPr>
                <w:rFonts w:cstheme="minorHAnsi"/>
                <w:color w:val="000000"/>
                <w:lang w:val="en-GB"/>
              </w:rPr>
              <w:lastRenderedPageBreak/>
              <w:t>See details in file</w:t>
            </w:r>
            <w:r w:rsidR="006454BC">
              <w:rPr>
                <w:rFonts w:cstheme="minorHAnsi"/>
                <w:color w:val="000000"/>
                <w:lang w:val="en-GB"/>
              </w:rPr>
              <w:t xml:space="preserve">/s </w:t>
            </w:r>
            <w:r w:rsidRPr="008E7FD4">
              <w:rPr>
                <w:rFonts w:cstheme="minorHAnsi"/>
                <w:color w:val="000000"/>
                <w:lang w:val="en-GB"/>
              </w:rPr>
              <w:t>Check_MI3</w:t>
            </w:r>
            <w:r w:rsidR="005C4F43">
              <w:rPr>
                <w:rFonts w:cstheme="minorHAnsi"/>
                <w:color w:val="000000"/>
                <w:lang w:val="en-GB"/>
              </w:rPr>
              <w:t>_</w:t>
            </w:r>
            <w:r w:rsidR="00F35712">
              <w:rPr>
                <w:rFonts w:cstheme="minorHAnsi"/>
                <w:color w:val="000000"/>
                <w:lang w:val="en-GB"/>
              </w:rPr>
              <w:t>agg</w:t>
            </w:r>
            <w:r w:rsidR="006454BC">
              <w:rPr>
                <w:rFonts w:cstheme="minorHAnsi"/>
                <w:color w:val="000000"/>
                <w:lang w:val="en-GB"/>
              </w:rPr>
              <w:t>_</w:t>
            </w:r>
            <w:r w:rsidR="00900F1B">
              <w:rPr>
                <w:rFonts w:cstheme="minorHAnsi"/>
                <w:color w:val="000000"/>
                <w:lang w:val="en-GB"/>
              </w:rPr>
              <w:t>exp</w:t>
            </w:r>
            <w:r w:rsidR="00916A20">
              <w:rPr>
                <w:rFonts w:cstheme="minorHAnsi"/>
                <w:color w:val="000000"/>
                <w:lang w:val="en-GB"/>
              </w:rPr>
              <w:t>.csv</w:t>
            </w:r>
            <w:r w:rsidR="000A4589">
              <w:rPr>
                <w:rFonts w:cstheme="minorHAnsi"/>
                <w:color w:val="000000"/>
                <w:lang w:val="en-GB"/>
              </w:rPr>
              <w:t>.</w:t>
            </w:r>
          </w:p>
        </w:tc>
      </w:tr>
    </w:tbl>
    <w:p w14:paraId="22CE3466" w14:textId="77777777" w:rsidR="00F66FBE" w:rsidRDefault="00F66FBE" w:rsidP="00F66FBE">
      <w:pPr>
        <w:rPr>
          <w:lang w:val="en-GB"/>
        </w:rPr>
      </w:pPr>
    </w:p>
    <w:p w14:paraId="2657F2CE" w14:textId="4B728154" w:rsidR="000F0B75" w:rsidRPr="004869C7" w:rsidRDefault="00900F1B" w:rsidP="000F0B75">
      <w:pPr>
        <w:pStyle w:val="Ttol2"/>
        <w:rPr>
          <w:lang w:val="en-GB"/>
        </w:rPr>
      </w:pPr>
      <w:r>
        <w:rPr>
          <w:lang w:val="en-GB"/>
        </w:rPr>
        <w:t>Consistence</w:t>
      </w:r>
      <w:r w:rsidR="0038320D">
        <w:rPr>
          <w:lang w:val="en-GB"/>
        </w:rPr>
        <w:t xml:space="preserve"> checks</w:t>
      </w:r>
      <w:r w:rsidR="00A17F6D">
        <w:rPr>
          <w:lang w:val="en-GB"/>
        </w:rPr>
        <w:t xml:space="preserve"> in exposure data </w:t>
      </w:r>
    </w:p>
    <w:tbl>
      <w:tblPr>
        <w:tblStyle w:val="Taulaambquadrcula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1276"/>
        <w:gridCol w:w="2410"/>
      </w:tblGrid>
      <w:tr w:rsidR="005E7F71" w:rsidRPr="008E7FD4" w14:paraId="56EF84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0F7C86BD" w14:textId="77777777" w:rsidR="005E7F71" w:rsidRPr="008E7FD4" w:rsidRDefault="005E7F71">
            <w:pPr>
              <w:jc w:val="center"/>
              <w:rPr>
                <w:rFonts w:cstheme="minorHAnsi"/>
                <w:b/>
                <w:color w:val="000000"/>
              </w:rPr>
            </w:pPr>
            <w:r w:rsidRPr="008E7FD4">
              <w:rPr>
                <w:rFonts w:cstheme="minorHAnsi"/>
                <w:b/>
                <w:color w:val="000000"/>
              </w:rPr>
              <w:t>Code</w:t>
            </w:r>
          </w:p>
        </w:tc>
        <w:tc>
          <w:tcPr>
            <w:tcW w:w="5953" w:type="dxa"/>
          </w:tcPr>
          <w:p w14:paraId="3749B290" w14:textId="77777777" w:rsidR="005E7F71" w:rsidRPr="008E7FD4" w:rsidRDefault="005E7F71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Check</w:t>
            </w:r>
          </w:p>
        </w:tc>
        <w:tc>
          <w:tcPr>
            <w:tcW w:w="1276" w:type="dxa"/>
          </w:tcPr>
          <w:p w14:paraId="2154171B" w14:textId="77777777" w:rsidR="005E7F71" w:rsidRPr="008E7FD4" w:rsidRDefault="005E7F71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Result</w:t>
            </w:r>
          </w:p>
        </w:tc>
        <w:tc>
          <w:tcPr>
            <w:tcW w:w="2410" w:type="dxa"/>
          </w:tcPr>
          <w:p w14:paraId="320723A7" w14:textId="77777777" w:rsidR="005E7F71" w:rsidRPr="008E7FD4" w:rsidRDefault="005E7F71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Detail</w:t>
            </w:r>
          </w:p>
        </w:tc>
      </w:tr>
      <w:tr w:rsidR="001A5AD9" w:rsidRPr="00D00DE8" w14:paraId="26CC2E90" w14:textId="77777777" w:rsidTr="001A5A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0427" w14:textId="77777777" w:rsidR="001A5AD9" w:rsidRDefault="001A5AD9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LC16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46FB" w14:textId="193ADDF4" w:rsidR="001A5AD9" w:rsidRDefault="00201F24">
            <w:pPr>
              <w:rPr>
                <w:rFonts w:cstheme="minorHAnsi"/>
                <w:lang w:val="en-US"/>
              </w:rPr>
            </w:pPr>
            <w:r>
              <w:rPr>
                <w:rStyle w:val="spellingerror"/>
                <w:rFonts w:cstheme="minorHAnsi"/>
                <w:lang w:val="en-US"/>
              </w:rPr>
              <w:t xml:space="preserve">The total number of inhabitants reported in DF1_5 for each agglomeration should be equal or </w:t>
            </w:r>
            <w:r w:rsidR="00E6315C">
              <w:rPr>
                <w:rStyle w:val="spellingerror"/>
                <w:rFonts w:cstheme="minorHAnsi"/>
                <w:lang w:val="en-US"/>
              </w:rPr>
              <w:t>greater</w:t>
            </w:r>
            <w:r>
              <w:rPr>
                <w:rStyle w:val="spellingerror"/>
                <w:rFonts w:cstheme="minorHAnsi"/>
                <w:lang w:val="en-US"/>
              </w:rPr>
              <w:t xml:space="preserve"> than the sum of </w:t>
            </w:r>
            <w:r w:rsidR="001A5AD9">
              <w:rPr>
                <w:rStyle w:val="spellingerror"/>
                <w:rFonts w:cstheme="minorHAnsi"/>
                <w:lang w:val="en-US"/>
              </w:rPr>
              <w:t xml:space="preserve">exposedPeople </w:t>
            </w:r>
            <w:r>
              <w:rPr>
                <w:rStyle w:val="spellingerror"/>
                <w:rFonts w:cstheme="minorHAnsi"/>
                <w:lang w:val="en-US"/>
              </w:rPr>
              <w:t xml:space="preserve">in exposureType = “mostExposedFacade” for </w:t>
            </w:r>
            <w:r w:rsidR="008F04A3">
              <w:rPr>
                <w:rStyle w:val="spellingerror"/>
                <w:rFonts w:cstheme="minorHAnsi"/>
                <w:lang w:val="en-US"/>
              </w:rPr>
              <w:t>all</w:t>
            </w:r>
            <w:r>
              <w:rPr>
                <w:rStyle w:val="spellingerror"/>
                <w:rFonts w:cstheme="minorHAnsi"/>
                <w:lang w:val="en-US"/>
              </w:rPr>
              <w:t xml:space="preserve"> </w:t>
            </w:r>
            <w:r w:rsidR="00FC5526">
              <w:rPr>
                <w:rStyle w:val="spellingerror"/>
                <w:rFonts w:cstheme="minorHAnsi"/>
                <w:lang w:val="en-US"/>
              </w:rPr>
              <w:t xml:space="preserve">Lden </w:t>
            </w:r>
            <w:r>
              <w:rPr>
                <w:rStyle w:val="spellingerror"/>
                <w:rFonts w:cstheme="minorHAnsi"/>
                <w:lang w:val="en-US"/>
              </w:rPr>
              <w:t xml:space="preserve">noise bands </w:t>
            </w:r>
            <w:r w:rsidR="008F04A3">
              <w:rPr>
                <w:rStyle w:val="spellingerror"/>
                <w:rFonts w:cstheme="minorHAnsi"/>
                <w:lang w:val="en-US"/>
              </w:rPr>
              <w:t xml:space="preserve">reported </w:t>
            </w:r>
            <w:r>
              <w:rPr>
                <w:rStyle w:val="normaltextrun"/>
                <w:rFonts w:cstheme="minorHAnsi"/>
                <w:lang w:val="ca-ES"/>
              </w:rPr>
              <w:t xml:space="preserve">per each noiseSource of the corresponding agglomeration.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B37E" w14:textId="77777777" w:rsidR="001A5AD9" w:rsidRDefault="001A5AD9">
            <w:pPr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Failed / Passed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DE56" w14:textId="77777777" w:rsidR="001A5AD9" w:rsidRDefault="001A5AD9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Failed due to preceding error/s.</w:t>
            </w:r>
          </w:p>
          <w:p w14:paraId="49DC62EE" w14:textId="27565F79" w:rsidR="001A5AD9" w:rsidRDefault="001A5AD9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See details in file Check_LC_agg.csv. </w:t>
            </w:r>
          </w:p>
        </w:tc>
      </w:tr>
      <w:tr w:rsidR="00201F24" w:rsidRPr="00D00DE8" w14:paraId="7B6C4B95" w14:textId="77777777" w:rsidTr="001A5A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0596" w14:textId="77777777" w:rsidR="00201F24" w:rsidRDefault="00201F24" w:rsidP="00201F24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LC17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F29C" w14:textId="0AE3F61D" w:rsidR="00201F24" w:rsidRDefault="00201F24" w:rsidP="00201F24">
            <w:pPr>
              <w:rPr>
                <w:rStyle w:val="normaltextrun"/>
                <w:lang w:val="en-US"/>
              </w:rPr>
            </w:pPr>
            <w:r>
              <w:rPr>
                <w:rStyle w:val="spellingerror"/>
                <w:rFonts w:cstheme="minorHAnsi"/>
                <w:lang w:val="en-US"/>
              </w:rPr>
              <w:t xml:space="preserve">The total number of inhabitants reported in DF1_5 for each agglomeration should be equal or </w:t>
            </w:r>
            <w:r w:rsidR="00E6315C">
              <w:rPr>
                <w:rStyle w:val="spellingerror"/>
                <w:rFonts w:cstheme="minorHAnsi"/>
                <w:lang w:val="en-US"/>
              </w:rPr>
              <w:t>greater</w:t>
            </w:r>
            <w:r>
              <w:rPr>
                <w:rStyle w:val="spellingerror"/>
                <w:rFonts w:cstheme="minorHAnsi"/>
                <w:lang w:val="en-US"/>
              </w:rPr>
              <w:t xml:space="preserve"> than the sum of exposedPeople in exposureType = “mostExposedFacade” for </w:t>
            </w:r>
            <w:r w:rsidR="007200D4">
              <w:rPr>
                <w:rStyle w:val="spellingerror"/>
                <w:rFonts w:cstheme="minorHAnsi"/>
                <w:lang w:val="en-US"/>
              </w:rPr>
              <w:t xml:space="preserve">all Lnight </w:t>
            </w:r>
            <w:r>
              <w:rPr>
                <w:rStyle w:val="spellingerror"/>
                <w:rFonts w:cstheme="minorHAnsi"/>
                <w:lang w:val="en-US"/>
              </w:rPr>
              <w:t xml:space="preserve">noise bands </w:t>
            </w:r>
            <w:r w:rsidR="00550FBC">
              <w:rPr>
                <w:rStyle w:val="spellingerror"/>
                <w:rFonts w:cstheme="minorHAnsi"/>
                <w:lang w:val="en-US"/>
              </w:rPr>
              <w:t xml:space="preserve">reported </w:t>
            </w:r>
            <w:r>
              <w:rPr>
                <w:rStyle w:val="normaltextrun"/>
                <w:rFonts w:cstheme="minorHAnsi"/>
                <w:lang w:val="ca-ES"/>
              </w:rPr>
              <w:t xml:space="preserve">per each noiseSource of the corresponding agglomeration.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F71B" w14:textId="77777777" w:rsidR="00201F24" w:rsidRDefault="00201F24" w:rsidP="00201F24">
            <w:pPr>
              <w:rPr>
                <w:color w:val="000000"/>
                <w:lang w:val="en-GB"/>
              </w:rPr>
            </w:pPr>
            <w:r>
              <w:rPr>
                <w:rFonts w:cstheme="minorHAnsi"/>
                <w:lang w:val="en-GB"/>
              </w:rPr>
              <w:t>Failed / Passed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B622" w14:textId="77777777" w:rsidR="00201F24" w:rsidRDefault="00201F24" w:rsidP="00201F24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Failed due to preceding error/s.</w:t>
            </w:r>
          </w:p>
          <w:p w14:paraId="360BBD5C" w14:textId="32C9DD2A" w:rsidR="00201F24" w:rsidRDefault="00201F24" w:rsidP="00201F2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See details in file Check_LC_agg.csv. </w:t>
            </w:r>
          </w:p>
        </w:tc>
      </w:tr>
      <w:tr w:rsidR="00201F24" w:rsidRPr="00D00DE8" w14:paraId="6D1200C4" w14:textId="77777777" w:rsidTr="001A5A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992E" w14:textId="77777777" w:rsidR="00201F24" w:rsidRDefault="00201F24" w:rsidP="00201F24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LC18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2B8B" w14:textId="21B28195" w:rsidR="00201F24" w:rsidRPr="001A5AD9" w:rsidRDefault="00201F24" w:rsidP="00201F24">
            <w:pPr>
              <w:rPr>
                <w:rStyle w:val="normaltextrun"/>
                <w:lang w:val="en-GB"/>
              </w:rPr>
            </w:pPr>
            <w:r>
              <w:rPr>
                <w:rStyle w:val="normaltextrun"/>
                <w:rFonts w:cstheme="minorHAnsi"/>
                <w:lang w:val="en-GB"/>
              </w:rPr>
              <w:t xml:space="preserve">For exposureType = “mostExposedFacade” </w:t>
            </w:r>
            <w:r w:rsidR="00913D1C">
              <w:rPr>
                <w:rStyle w:val="normaltextrun"/>
                <w:rFonts w:cstheme="minorHAnsi"/>
                <w:lang w:val="en-GB"/>
              </w:rPr>
              <w:t>and</w:t>
            </w:r>
            <w:r>
              <w:rPr>
                <w:rStyle w:val="normaltextrun"/>
                <w:rFonts w:cstheme="minorHAnsi"/>
                <w:lang w:val="en-GB"/>
              </w:rPr>
              <w:t xml:space="preserve"> noiseSource = “agglomeration</w:t>
            </w:r>
            <w:r w:rsidR="00913D1C">
              <w:rPr>
                <w:rStyle w:val="normaltextrun"/>
                <w:rFonts w:cstheme="minorHAnsi"/>
                <w:lang w:val="en-GB"/>
              </w:rPr>
              <w:t>Air</w:t>
            </w:r>
            <w:r>
              <w:rPr>
                <w:rStyle w:val="normaltextrun"/>
                <w:rFonts w:cstheme="minorHAnsi"/>
                <w:lang w:val="en-GB"/>
              </w:rPr>
              <w:t>”</w:t>
            </w:r>
            <w:r w:rsidR="00971F24">
              <w:rPr>
                <w:rStyle w:val="normaltextrun"/>
                <w:rFonts w:cstheme="minorHAnsi"/>
                <w:lang w:val="en-GB"/>
              </w:rPr>
              <w:t>, the sum of exposedPeople for the noise bands</w:t>
            </w:r>
            <w:r>
              <w:rPr>
                <w:rStyle w:val="normaltextrun"/>
                <w:rFonts w:cstheme="minorHAnsi"/>
                <w:lang w:val="en-GB"/>
              </w:rPr>
              <w:t xml:space="preserve"> </w:t>
            </w:r>
            <w:r w:rsidR="00971F24">
              <w:rPr>
                <w:rStyle w:val="normaltextrun"/>
                <w:rFonts w:cstheme="minorHAnsi"/>
                <w:lang w:val="en-GB"/>
              </w:rPr>
              <w:t xml:space="preserve">Lden5559, Lden6064, Lden6569, Lden7074 and LdenGreaterThan75 </w:t>
            </w:r>
            <w:r w:rsidR="00913D1C">
              <w:rPr>
                <w:rStyle w:val="normaltextrun"/>
                <w:rFonts w:cstheme="minorHAnsi"/>
                <w:lang w:val="en-GB"/>
              </w:rPr>
              <w:t>should</w:t>
            </w:r>
            <w:r>
              <w:rPr>
                <w:rStyle w:val="normaltextrun"/>
                <w:rFonts w:cstheme="minorHAnsi"/>
                <w:lang w:val="en-GB"/>
              </w:rPr>
              <w:t xml:space="preserve"> be equal or </w:t>
            </w:r>
            <w:r w:rsidR="00E6315C">
              <w:rPr>
                <w:rStyle w:val="normaltextrun"/>
                <w:rFonts w:cstheme="minorHAnsi"/>
                <w:lang w:val="en-GB"/>
              </w:rPr>
              <w:t>greater</w:t>
            </w:r>
            <w:r>
              <w:rPr>
                <w:rStyle w:val="normaltextrun"/>
                <w:rFonts w:cstheme="minorHAnsi"/>
                <w:lang w:val="en-GB"/>
              </w:rPr>
              <w:t xml:space="preserve"> than the sum of </w:t>
            </w:r>
            <w:r w:rsidR="00913D1C">
              <w:rPr>
                <w:rStyle w:val="normaltextrun"/>
                <w:rFonts w:cstheme="minorHAnsi"/>
                <w:lang w:val="en-GB"/>
              </w:rPr>
              <w:t xml:space="preserve">exposedPeople for the noise bands Lden5559, Lden6064, Lden6569, Lden7074 and LdenGreaterThan75 for </w:t>
            </w:r>
            <w:r>
              <w:rPr>
                <w:rStyle w:val="normaltextrun"/>
                <w:rFonts w:cstheme="minorHAnsi"/>
                <w:lang w:val="en-GB"/>
              </w:rPr>
              <w:t xml:space="preserve">exposureType= “mostExposedFacade” </w:t>
            </w:r>
            <w:r w:rsidR="00913D1C">
              <w:rPr>
                <w:rStyle w:val="normaltextrun"/>
                <w:rFonts w:cstheme="minorHAnsi"/>
                <w:lang w:val="en-GB"/>
              </w:rPr>
              <w:t>and</w:t>
            </w:r>
            <w:r>
              <w:rPr>
                <w:rStyle w:val="normaltextrun"/>
                <w:rFonts w:cstheme="minorHAnsi"/>
                <w:lang w:val="en-GB"/>
              </w:rPr>
              <w:t xml:space="preserve"> noiseSource= “agglomeration</w:t>
            </w:r>
            <w:r w:rsidR="00913D1C">
              <w:rPr>
                <w:rStyle w:val="normaltextrun"/>
                <w:rFonts w:cstheme="minorHAnsi"/>
                <w:lang w:val="en-GB"/>
              </w:rPr>
              <w:t>Major</w:t>
            </w:r>
            <w:r>
              <w:rPr>
                <w:rStyle w:val="normaltextrun"/>
                <w:rFonts w:cstheme="minorHAnsi"/>
                <w:lang w:val="en-GB"/>
              </w:rPr>
              <w:t>Air</w:t>
            </w:r>
            <w:r w:rsidR="00913D1C">
              <w:rPr>
                <w:rStyle w:val="normaltextrun"/>
                <w:rFonts w:cstheme="minorHAnsi"/>
                <w:lang w:val="en-GB"/>
              </w:rPr>
              <w:t>port</w:t>
            </w:r>
            <w:r>
              <w:rPr>
                <w:rStyle w:val="normaltextrun"/>
                <w:rFonts w:cstheme="minorHAnsi"/>
                <w:lang w:val="en-GB"/>
              </w:rPr>
              <w:t xml:space="preserve">” </w:t>
            </w:r>
            <w:r w:rsidRPr="00370ED8">
              <w:rPr>
                <w:rStyle w:val="normaltextrun"/>
                <w:rFonts w:cstheme="minorHAnsi"/>
                <w:lang w:val="en-GB"/>
              </w:rPr>
              <w:t xml:space="preserve">per </w:t>
            </w:r>
            <w:r w:rsidR="00546D4E" w:rsidRPr="00370ED8">
              <w:rPr>
                <w:rStyle w:val="normaltextrun"/>
                <w:rFonts w:cstheme="minorHAnsi"/>
                <w:lang w:val="en-GB"/>
              </w:rPr>
              <w:t xml:space="preserve">agglomeration.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1EF4" w14:textId="77777777" w:rsidR="00201F24" w:rsidRDefault="00201F24" w:rsidP="00201F24">
            <w:pPr>
              <w:rPr>
                <w:color w:val="000000"/>
              </w:rPr>
            </w:pPr>
            <w:r>
              <w:rPr>
                <w:rFonts w:cstheme="minorHAnsi"/>
                <w:lang w:val="en-GB"/>
              </w:rPr>
              <w:t>Failed / Passed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DC11" w14:textId="77777777" w:rsidR="00201F24" w:rsidRDefault="00201F24" w:rsidP="00201F24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Failed due to preceding error/s.</w:t>
            </w:r>
          </w:p>
          <w:p w14:paraId="78DDB913" w14:textId="37946E57" w:rsidR="00201F24" w:rsidRDefault="00201F24" w:rsidP="00201F2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See details in file Check_LC_agg.csv. </w:t>
            </w:r>
          </w:p>
        </w:tc>
      </w:tr>
      <w:tr w:rsidR="00913D1C" w:rsidRPr="00D00DE8" w14:paraId="10ACD7AB" w14:textId="77777777" w:rsidTr="001A5A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4A93" w14:textId="77777777" w:rsidR="00913D1C" w:rsidRDefault="00913D1C" w:rsidP="00913D1C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LC19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CE7B" w14:textId="14A46947" w:rsidR="00913D1C" w:rsidRDefault="00913D1C" w:rsidP="00913D1C">
            <w:pPr>
              <w:rPr>
                <w:rStyle w:val="normaltextrun"/>
                <w:lang w:val="en-US"/>
              </w:rPr>
            </w:pPr>
            <w:r>
              <w:rPr>
                <w:rStyle w:val="normaltextrun"/>
                <w:rFonts w:cstheme="minorHAnsi"/>
                <w:lang w:val="en-GB"/>
              </w:rPr>
              <w:t>For exposureType = “mostExposedFacade” and noiseSource = “agglomerationAir”, the sum of exposedPeople for the noise bands Lnight5054, Lnight5559, Lnight6064, Lnight6569, LnightGreaterThan7</w:t>
            </w:r>
            <w:r w:rsidR="00EF618D">
              <w:rPr>
                <w:rStyle w:val="normaltextrun"/>
                <w:rFonts w:cstheme="minorHAnsi"/>
                <w:lang w:val="en-GB"/>
              </w:rPr>
              <w:t>0</w:t>
            </w:r>
            <w:r>
              <w:rPr>
                <w:rStyle w:val="normaltextrun"/>
                <w:rFonts w:cstheme="minorHAnsi"/>
                <w:lang w:val="en-GB"/>
              </w:rPr>
              <w:t xml:space="preserve"> should be equal or </w:t>
            </w:r>
            <w:r w:rsidR="00E6315C">
              <w:rPr>
                <w:rStyle w:val="normaltextrun"/>
                <w:rFonts w:cstheme="minorHAnsi"/>
                <w:lang w:val="en-GB"/>
              </w:rPr>
              <w:t>greater</w:t>
            </w:r>
            <w:r>
              <w:rPr>
                <w:rStyle w:val="normaltextrun"/>
                <w:rFonts w:cstheme="minorHAnsi"/>
                <w:lang w:val="en-GB"/>
              </w:rPr>
              <w:t xml:space="preserve"> than the sum of exposedPeople for the noise bands</w:t>
            </w:r>
            <w:r w:rsidR="00EF618D">
              <w:rPr>
                <w:rStyle w:val="normaltextrun"/>
                <w:rFonts w:cstheme="minorHAnsi"/>
                <w:lang w:val="en-GB"/>
              </w:rPr>
              <w:t xml:space="preserve"> Lnight5054, Lnight5559, Lnight6064, Lnight6569, LnightGreaterThan70</w:t>
            </w:r>
            <w:r>
              <w:rPr>
                <w:rStyle w:val="normaltextrun"/>
                <w:rFonts w:cstheme="minorHAnsi"/>
                <w:lang w:val="en-GB"/>
              </w:rPr>
              <w:t xml:space="preserve"> for exposureType= “mostExposedFacade” and noiseSource= “agglomerationMajorAirport” </w:t>
            </w:r>
            <w:r w:rsidR="00496DC7" w:rsidRPr="00370ED8">
              <w:rPr>
                <w:rStyle w:val="normaltextrun"/>
                <w:rFonts w:cstheme="minorHAnsi"/>
                <w:lang w:val="en-GB"/>
              </w:rPr>
              <w:t>per agglomeration</w:t>
            </w:r>
            <w:r w:rsidR="00496DC7" w:rsidRPr="00496DC7">
              <w:rPr>
                <w:rStyle w:val="normaltextrun"/>
                <w:rFonts w:cstheme="minorHAnsi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1FCD" w14:textId="77777777" w:rsidR="00913D1C" w:rsidRDefault="00913D1C" w:rsidP="00913D1C">
            <w:pPr>
              <w:rPr>
                <w:color w:val="000000"/>
                <w:lang w:val="en-GB"/>
              </w:rPr>
            </w:pPr>
            <w:r>
              <w:rPr>
                <w:rFonts w:cstheme="minorHAnsi"/>
                <w:lang w:val="en-GB"/>
              </w:rPr>
              <w:t>Failed / Passed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B584" w14:textId="77777777" w:rsidR="00913D1C" w:rsidRDefault="00913D1C" w:rsidP="00913D1C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Failed due to preceding error/s.</w:t>
            </w:r>
          </w:p>
          <w:p w14:paraId="3D9B7A3A" w14:textId="5A547200" w:rsidR="00913D1C" w:rsidRDefault="00913D1C" w:rsidP="00913D1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See details in file Check_LC_agg.csv. </w:t>
            </w:r>
          </w:p>
        </w:tc>
      </w:tr>
      <w:tr w:rsidR="00EF618D" w:rsidRPr="00D00DE8" w14:paraId="09926031" w14:textId="77777777" w:rsidTr="001A5A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15E" w14:textId="77777777" w:rsidR="00EF618D" w:rsidRDefault="00EF618D" w:rsidP="00EF618D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LC20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1078" w14:textId="685D740B" w:rsidR="00EF618D" w:rsidRDefault="00EF618D" w:rsidP="00EF618D">
            <w:pPr>
              <w:rPr>
                <w:rStyle w:val="normaltextrun"/>
                <w:lang w:val="en-US"/>
              </w:rPr>
            </w:pPr>
            <w:r>
              <w:rPr>
                <w:rStyle w:val="normaltextrun"/>
                <w:rFonts w:cstheme="minorHAnsi"/>
                <w:lang w:val="en-GB"/>
              </w:rPr>
              <w:t xml:space="preserve">For exposureType = “mostExposedFacade” and noiseSource = “agglomerationRailway”, the sum of exposedPeople for the noise bands Lden5559, Lden6064, Lden6569, Lden7074 and LdenGreaterThan75 should be equal or </w:t>
            </w:r>
            <w:r w:rsidR="00E6315C">
              <w:rPr>
                <w:rStyle w:val="normaltextrun"/>
                <w:rFonts w:cstheme="minorHAnsi"/>
                <w:lang w:val="en-GB"/>
              </w:rPr>
              <w:t>greater</w:t>
            </w:r>
            <w:r>
              <w:rPr>
                <w:rStyle w:val="normaltextrun"/>
                <w:rFonts w:cstheme="minorHAnsi"/>
                <w:lang w:val="en-GB"/>
              </w:rPr>
              <w:t xml:space="preserve"> than the sum of exposedPeople for the noise bands Lden5559, Lden6064, Lden6569, Lden7074 and LdenGreaterThan75 for exposureType= “mostExposedFacade” and noiseSource= “agglomerationMajorRailway” </w:t>
            </w:r>
            <w:r w:rsidR="00496DC7" w:rsidRPr="00370ED8">
              <w:rPr>
                <w:rStyle w:val="normaltextrun"/>
                <w:rFonts w:cstheme="minorHAnsi"/>
                <w:lang w:val="en-GB"/>
              </w:rPr>
              <w:t>per agglomeration</w:t>
            </w:r>
            <w:r w:rsidR="00496DC7" w:rsidRPr="00496DC7">
              <w:rPr>
                <w:rStyle w:val="normaltextrun"/>
                <w:rFonts w:cstheme="minorHAnsi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A5F5" w14:textId="77777777" w:rsidR="00EF618D" w:rsidRDefault="00EF618D" w:rsidP="00EF618D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lang w:val="en-GB"/>
              </w:rPr>
              <w:t>Failed / Passed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0C73" w14:textId="77777777" w:rsidR="00EF618D" w:rsidRDefault="00EF618D" w:rsidP="00EF618D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Failed due to preceding error/s.</w:t>
            </w:r>
          </w:p>
          <w:p w14:paraId="43074943" w14:textId="2FB5670E" w:rsidR="00EF618D" w:rsidRDefault="00EF618D" w:rsidP="00EF618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See details in file Check_LC_agg.csv. </w:t>
            </w:r>
          </w:p>
        </w:tc>
      </w:tr>
      <w:tr w:rsidR="00EF618D" w:rsidRPr="00D00DE8" w14:paraId="2BC09B34" w14:textId="77777777" w:rsidTr="001A5A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AE7" w14:textId="77777777" w:rsidR="00EF618D" w:rsidRDefault="00EF618D" w:rsidP="00EF618D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LC21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751D" w14:textId="487343A8" w:rsidR="00EF618D" w:rsidRDefault="00EF618D" w:rsidP="00EF618D">
            <w:pPr>
              <w:rPr>
                <w:rStyle w:val="normaltextrun"/>
                <w:lang w:val="en-US"/>
              </w:rPr>
            </w:pPr>
            <w:r>
              <w:rPr>
                <w:rStyle w:val="normaltextrun"/>
                <w:rFonts w:cstheme="minorHAnsi"/>
                <w:lang w:val="en-GB"/>
              </w:rPr>
              <w:t xml:space="preserve">For exposureType = “mostExposedFacade” and noiseSource = “agglomerationRailway”, the sum of exposedPeople for the noise bands Lnight5054, Lnight5559, Lnight6064, Lnight6569, LnightGreaterThan70 should be equal or </w:t>
            </w:r>
            <w:r w:rsidR="00E6315C">
              <w:rPr>
                <w:rStyle w:val="normaltextrun"/>
                <w:rFonts w:cstheme="minorHAnsi"/>
                <w:lang w:val="en-GB"/>
              </w:rPr>
              <w:t>greater</w:t>
            </w:r>
            <w:r>
              <w:rPr>
                <w:rStyle w:val="normaltextrun"/>
                <w:rFonts w:cstheme="minorHAnsi"/>
                <w:lang w:val="en-GB"/>
              </w:rPr>
              <w:t xml:space="preserve"> than the sum of exposedPeople for the noise bands Lnight5054, Lnight5559, </w:t>
            </w:r>
            <w:r>
              <w:rPr>
                <w:rStyle w:val="normaltextrun"/>
                <w:rFonts w:cstheme="minorHAnsi"/>
                <w:lang w:val="en-GB"/>
              </w:rPr>
              <w:lastRenderedPageBreak/>
              <w:t xml:space="preserve">Lnight6064, Lnight6569, LnightGreaterThan70 for exposureType= “mostExposedFacade” and noiseSource= “agglomerationMajorRailway” </w:t>
            </w:r>
            <w:r w:rsidR="00496DC7" w:rsidRPr="00370ED8">
              <w:rPr>
                <w:rStyle w:val="normaltextrun"/>
                <w:rFonts w:cstheme="minorHAnsi"/>
                <w:lang w:val="en-GB"/>
              </w:rPr>
              <w:t>per agglomeration</w:t>
            </w:r>
            <w:r w:rsidR="00496DC7" w:rsidRPr="00496DC7">
              <w:rPr>
                <w:rStyle w:val="normaltextrun"/>
                <w:rFonts w:cstheme="minorHAnsi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A12B" w14:textId="77777777" w:rsidR="00EF618D" w:rsidRDefault="00EF618D" w:rsidP="00EF618D">
            <w:pPr>
              <w:rPr>
                <w:color w:val="000000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Failed / Passed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0337" w14:textId="77777777" w:rsidR="00EF618D" w:rsidRDefault="00EF618D" w:rsidP="00EF618D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Failed due to preceding error/s.</w:t>
            </w:r>
          </w:p>
          <w:p w14:paraId="7A79BFD0" w14:textId="3DC7F74C" w:rsidR="00EF618D" w:rsidRDefault="00EF618D" w:rsidP="00EF618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See details in file Check_LC_agg.csv. </w:t>
            </w:r>
          </w:p>
        </w:tc>
      </w:tr>
      <w:tr w:rsidR="00EF618D" w:rsidRPr="00D00DE8" w14:paraId="594F15EE" w14:textId="77777777" w:rsidTr="001A5A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F17C" w14:textId="77777777" w:rsidR="00EF618D" w:rsidRDefault="00EF618D" w:rsidP="00EF618D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LC22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E27C" w14:textId="1CDC7433" w:rsidR="00EF618D" w:rsidRDefault="00EF618D" w:rsidP="00EF618D">
            <w:pPr>
              <w:rPr>
                <w:rStyle w:val="normaltextrun"/>
                <w:lang w:val="en-US"/>
              </w:rPr>
            </w:pPr>
            <w:r>
              <w:rPr>
                <w:rStyle w:val="normaltextrun"/>
                <w:rFonts w:cstheme="minorHAnsi"/>
                <w:lang w:val="en-GB"/>
              </w:rPr>
              <w:t xml:space="preserve">For exposureType = “mostExposedFacade” and noiseSource = “agglomerationRoad”, the sum of exposedPeople for the noise bands Lden5559, Lden6064, Lden6569, Lden7074 and LdenGreaterThan75 should be equal or </w:t>
            </w:r>
            <w:r w:rsidR="00E6315C">
              <w:rPr>
                <w:rStyle w:val="normaltextrun"/>
                <w:rFonts w:cstheme="minorHAnsi"/>
                <w:lang w:val="en-GB"/>
              </w:rPr>
              <w:t>greater</w:t>
            </w:r>
            <w:r>
              <w:rPr>
                <w:rStyle w:val="normaltextrun"/>
                <w:rFonts w:cstheme="minorHAnsi"/>
                <w:lang w:val="en-GB"/>
              </w:rPr>
              <w:t xml:space="preserve"> than the sum of exposedPeople for the noise bands Lden5559, Lden6064, Lden6569, Lden7074 and LdenGreaterThan75 for exposureType= “mostExposedFacade” and noiseSource= “agglomerationMajorRoad” </w:t>
            </w:r>
            <w:r w:rsidR="00496DC7" w:rsidRPr="00370ED8">
              <w:rPr>
                <w:rStyle w:val="normaltextrun"/>
                <w:rFonts w:cstheme="minorHAnsi"/>
                <w:lang w:val="en-GB"/>
              </w:rPr>
              <w:t>per agglomeration</w:t>
            </w:r>
            <w:r w:rsidR="00496DC7" w:rsidRPr="00496DC7">
              <w:rPr>
                <w:rStyle w:val="normaltextrun"/>
                <w:rFonts w:cstheme="minorHAnsi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90FB" w14:textId="77777777" w:rsidR="00EF618D" w:rsidRDefault="00EF618D" w:rsidP="00EF618D">
            <w:pPr>
              <w:rPr>
                <w:color w:val="000000"/>
                <w:lang w:val="en-GB"/>
              </w:rPr>
            </w:pPr>
            <w:r>
              <w:rPr>
                <w:rFonts w:cstheme="minorHAnsi"/>
                <w:lang w:val="en-GB"/>
              </w:rPr>
              <w:t>Failed / Passed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9AD0" w14:textId="77777777" w:rsidR="00EF618D" w:rsidRDefault="00EF618D" w:rsidP="00EF618D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Failed due to preceding error/s.</w:t>
            </w:r>
          </w:p>
          <w:p w14:paraId="0DA04A4D" w14:textId="672F15AC" w:rsidR="00EF618D" w:rsidRDefault="00EF618D" w:rsidP="00EF618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See details in file Check_LC_agg.csv. </w:t>
            </w:r>
          </w:p>
        </w:tc>
      </w:tr>
      <w:tr w:rsidR="00DB68B0" w:rsidRPr="00D00DE8" w14:paraId="198E36DD" w14:textId="77777777" w:rsidTr="001A5A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40E0" w14:textId="77777777" w:rsidR="00DB68B0" w:rsidRPr="00DB68B0" w:rsidRDefault="00DB68B0" w:rsidP="00DB68B0">
            <w:pPr>
              <w:rPr>
                <w:rFonts w:cstheme="minorHAnsi"/>
                <w:color w:val="000000"/>
                <w:lang w:val="en-GB"/>
              </w:rPr>
            </w:pPr>
            <w:r w:rsidRPr="00DB68B0">
              <w:rPr>
                <w:rFonts w:cstheme="minorHAnsi"/>
                <w:color w:val="000000"/>
                <w:lang w:val="en-GB"/>
              </w:rPr>
              <w:t>LC23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9D0D" w14:textId="50D5B86B" w:rsidR="00DB68B0" w:rsidRPr="00DB68B0" w:rsidRDefault="00DB68B0" w:rsidP="00DB68B0">
            <w:pPr>
              <w:rPr>
                <w:rStyle w:val="normaltextrun"/>
                <w:lang w:val="en-US"/>
              </w:rPr>
            </w:pPr>
            <w:r w:rsidRPr="00DB68B0">
              <w:rPr>
                <w:rStyle w:val="normaltextrun"/>
                <w:rFonts w:cstheme="minorHAnsi"/>
                <w:lang w:val="en-GB"/>
              </w:rPr>
              <w:t xml:space="preserve">For exposureType = “mostExposedFacade” and noiseSource = “agglomerationRoad”, the sum of exposedPeople for the noise bands Lnight5054, Lnight5559, Lnight6064, Lnight6569, LnightGreaterThan70 should be equal or </w:t>
            </w:r>
            <w:r w:rsidR="00E6315C" w:rsidRPr="00E6315C">
              <w:rPr>
                <w:rStyle w:val="normaltextrun"/>
                <w:rFonts w:cstheme="minorHAnsi"/>
                <w:lang w:val="en-GB"/>
              </w:rPr>
              <w:t>greater</w:t>
            </w:r>
            <w:r w:rsidRPr="00E6315C">
              <w:rPr>
                <w:rStyle w:val="normaltextrun"/>
                <w:rFonts w:cstheme="minorHAnsi"/>
                <w:lang w:val="en-GB"/>
              </w:rPr>
              <w:t xml:space="preserve"> </w:t>
            </w:r>
            <w:r w:rsidRPr="00DB68B0">
              <w:rPr>
                <w:rStyle w:val="normaltextrun"/>
                <w:rFonts w:cstheme="minorHAnsi"/>
                <w:lang w:val="en-GB"/>
              </w:rPr>
              <w:t xml:space="preserve">than the sum of exposedPeople for the noise bands Lnight5054, Lnight5559, Lnight6064, Lnight6569, LnightGreaterThan70 for exposureType= “mostExposedFacade” and noiseSource= “agglomerationMajorRoad” </w:t>
            </w:r>
            <w:r w:rsidR="00496DC7" w:rsidRPr="00370ED8">
              <w:rPr>
                <w:rStyle w:val="normaltextrun"/>
                <w:rFonts w:cstheme="minorHAnsi"/>
                <w:lang w:val="en-GB"/>
              </w:rPr>
              <w:t>per agglomeration</w:t>
            </w:r>
            <w:r w:rsidR="00496DC7" w:rsidRPr="00496DC7">
              <w:rPr>
                <w:rStyle w:val="normaltextrun"/>
                <w:rFonts w:cstheme="minorHAnsi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E719" w14:textId="77777777" w:rsidR="00DB68B0" w:rsidRPr="00DB68B0" w:rsidRDefault="00DB68B0" w:rsidP="00DB68B0">
            <w:pPr>
              <w:rPr>
                <w:color w:val="000000"/>
              </w:rPr>
            </w:pPr>
            <w:r w:rsidRPr="00DB68B0">
              <w:rPr>
                <w:rFonts w:cstheme="minorHAnsi"/>
                <w:lang w:val="en-GB"/>
              </w:rPr>
              <w:t>Failed / Passed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A6DE" w14:textId="77777777" w:rsidR="00DB68B0" w:rsidRPr="00DB68B0" w:rsidRDefault="00DB68B0" w:rsidP="00DB68B0">
            <w:pPr>
              <w:rPr>
                <w:rFonts w:cstheme="minorHAnsi"/>
                <w:color w:val="000000"/>
                <w:lang w:val="en-GB"/>
              </w:rPr>
            </w:pPr>
            <w:r w:rsidRPr="00DB68B0">
              <w:rPr>
                <w:rFonts w:cstheme="minorHAnsi"/>
                <w:color w:val="000000"/>
                <w:lang w:val="en-GB"/>
              </w:rPr>
              <w:t>Failed due to preceding error/s.</w:t>
            </w:r>
          </w:p>
          <w:p w14:paraId="4F23555A" w14:textId="4DC941ED" w:rsidR="00DB68B0" w:rsidRDefault="00DB68B0" w:rsidP="00DB68B0">
            <w:pPr>
              <w:rPr>
                <w:rFonts w:cstheme="minorHAnsi"/>
                <w:lang w:val="en-GB"/>
              </w:rPr>
            </w:pPr>
            <w:r w:rsidRPr="00DB68B0">
              <w:rPr>
                <w:rFonts w:cstheme="minorHAnsi"/>
                <w:color w:val="000000"/>
                <w:lang w:val="en-GB"/>
              </w:rPr>
              <w:t>See details in file Check_LC_agg.csv.</w:t>
            </w:r>
            <w:r>
              <w:rPr>
                <w:rFonts w:cstheme="minorHAnsi"/>
                <w:color w:val="000000"/>
                <w:lang w:val="en-GB"/>
              </w:rPr>
              <w:t xml:space="preserve"> </w:t>
            </w:r>
          </w:p>
        </w:tc>
      </w:tr>
    </w:tbl>
    <w:p w14:paraId="4A3FC05A" w14:textId="77777777" w:rsidR="001A5AD9" w:rsidRDefault="001A5AD9" w:rsidP="00F66FBE">
      <w:pPr>
        <w:rPr>
          <w:lang w:val="en-GB"/>
        </w:rPr>
      </w:pPr>
    </w:p>
    <w:p w14:paraId="1F1BAAB1" w14:textId="0C4343E3" w:rsidR="00767A5D" w:rsidRPr="00BD1781" w:rsidRDefault="00F66FBE">
      <w:pPr>
        <w:pStyle w:val="Ttol2"/>
        <w:rPr>
          <w:lang w:val="en-GB"/>
        </w:rPr>
      </w:pPr>
      <w:r w:rsidRPr="00BD1781">
        <w:rPr>
          <w:lang w:val="en-GB"/>
        </w:rPr>
        <w:t>Spatial information: contour maps</w:t>
      </w:r>
      <w:r w:rsidR="00BD1781" w:rsidRPr="00BD1781">
        <w:rPr>
          <w:lang w:val="en-GB"/>
        </w:rPr>
        <w:t xml:space="preserve"> i</w:t>
      </w:r>
      <w:r w:rsidR="00BD1781">
        <w:rPr>
          <w:lang w:val="en-GB"/>
        </w:rPr>
        <w:t xml:space="preserve">n line </w:t>
      </w:r>
      <w:r w:rsidR="00065B12">
        <w:rPr>
          <w:lang w:val="en-GB"/>
        </w:rPr>
        <w:t>geometry type</w:t>
      </w:r>
    </w:p>
    <w:tbl>
      <w:tblPr>
        <w:tblStyle w:val="Taulaambquadrcula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1276"/>
        <w:gridCol w:w="2410"/>
      </w:tblGrid>
      <w:tr w:rsidR="00695851" w:rsidRPr="008E7FD4" w14:paraId="48782A61" w14:textId="77777777" w:rsidTr="000B1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</w:tcPr>
          <w:p w14:paraId="6BF78517" w14:textId="77777777" w:rsidR="00695851" w:rsidRPr="008E7FD4" w:rsidRDefault="00695851">
            <w:pPr>
              <w:jc w:val="center"/>
              <w:rPr>
                <w:rFonts w:cstheme="minorHAnsi"/>
                <w:b/>
                <w:color w:val="000000"/>
              </w:rPr>
            </w:pPr>
            <w:r w:rsidRPr="008E7FD4">
              <w:rPr>
                <w:rFonts w:cstheme="minorHAnsi"/>
                <w:b/>
                <w:color w:val="000000"/>
              </w:rPr>
              <w:t>Code</w:t>
            </w:r>
          </w:p>
        </w:tc>
        <w:tc>
          <w:tcPr>
            <w:tcW w:w="5811" w:type="dxa"/>
          </w:tcPr>
          <w:p w14:paraId="11B9B5ED" w14:textId="77777777" w:rsidR="00695851" w:rsidRPr="008E7FD4" w:rsidRDefault="00695851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Check</w:t>
            </w:r>
          </w:p>
        </w:tc>
        <w:tc>
          <w:tcPr>
            <w:tcW w:w="1276" w:type="dxa"/>
          </w:tcPr>
          <w:p w14:paraId="1C84EE3C" w14:textId="77777777" w:rsidR="00695851" w:rsidRPr="008E7FD4" w:rsidRDefault="00695851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Result</w:t>
            </w:r>
          </w:p>
        </w:tc>
        <w:tc>
          <w:tcPr>
            <w:tcW w:w="2410" w:type="dxa"/>
          </w:tcPr>
          <w:p w14:paraId="32B442EC" w14:textId="77777777" w:rsidR="00695851" w:rsidRPr="008E7FD4" w:rsidRDefault="00695851">
            <w:pPr>
              <w:jc w:val="center"/>
              <w:rPr>
                <w:rFonts w:cstheme="minorHAnsi"/>
              </w:rPr>
            </w:pPr>
            <w:r w:rsidRPr="008E7FD4">
              <w:rPr>
                <w:rFonts w:cstheme="minorHAnsi"/>
                <w:b/>
                <w:color w:val="000000"/>
              </w:rPr>
              <w:t>Detail</w:t>
            </w:r>
          </w:p>
        </w:tc>
      </w:tr>
      <w:tr w:rsidR="00E6315C" w:rsidRPr="00D00DE8" w14:paraId="4F89F427" w14:textId="77777777" w:rsidTr="000B1C7F">
        <w:tc>
          <w:tcPr>
            <w:tcW w:w="988" w:type="dxa"/>
          </w:tcPr>
          <w:p w14:paraId="295ABDF4" w14:textId="3F296D10" w:rsidR="00695851" w:rsidRPr="00E6315C" w:rsidRDefault="00F66FBE">
            <w:pPr>
              <w:rPr>
                <w:rFonts w:cstheme="minorHAnsi"/>
                <w:lang w:val="en-GB"/>
              </w:rPr>
            </w:pPr>
            <w:r w:rsidRPr="00E6315C">
              <w:rPr>
                <w:rFonts w:cstheme="minorHAnsi"/>
                <w:lang w:val="en-GB"/>
              </w:rPr>
              <w:t>UL1</w:t>
            </w:r>
          </w:p>
        </w:tc>
        <w:tc>
          <w:tcPr>
            <w:tcW w:w="5811" w:type="dxa"/>
          </w:tcPr>
          <w:p w14:paraId="19360758" w14:textId="04C5E6FF" w:rsidR="00101861" w:rsidRPr="00E6315C" w:rsidRDefault="00F66FBE">
            <w:pPr>
              <w:rPr>
                <w:rFonts w:cstheme="minorHAnsi"/>
                <w:lang w:val="en-GB"/>
              </w:rPr>
            </w:pPr>
            <w:r w:rsidRPr="00E6315C">
              <w:rPr>
                <w:rFonts w:cstheme="minorHAnsi"/>
                <w:lang w:val="en-GB"/>
              </w:rPr>
              <w:t xml:space="preserve">Check if </w:t>
            </w:r>
            <w:r w:rsidR="00065B12" w:rsidRPr="00E6315C">
              <w:rPr>
                <w:rFonts w:cstheme="minorHAnsi"/>
                <w:lang w:val="en-GB"/>
              </w:rPr>
              <w:t xml:space="preserve">all lines/multilines are closed </w:t>
            </w:r>
          </w:p>
        </w:tc>
        <w:tc>
          <w:tcPr>
            <w:tcW w:w="1276" w:type="dxa"/>
          </w:tcPr>
          <w:p w14:paraId="44F0876B" w14:textId="77777777" w:rsidR="001807DB" w:rsidRPr="00E6315C" w:rsidRDefault="001807DB" w:rsidP="001807DB">
            <w:pPr>
              <w:rPr>
                <w:rFonts w:cstheme="minorHAnsi"/>
                <w:lang w:val="en-GB"/>
              </w:rPr>
            </w:pPr>
            <w:r w:rsidRPr="00E6315C">
              <w:rPr>
                <w:rFonts w:cstheme="minorHAnsi"/>
                <w:lang w:val="en-GB"/>
              </w:rPr>
              <w:t>Not processed/</w:t>
            </w:r>
          </w:p>
          <w:p w14:paraId="48C47C4E" w14:textId="23789B89" w:rsidR="00695851" w:rsidRPr="00E6315C" w:rsidRDefault="000B1C7F">
            <w:pPr>
              <w:rPr>
                <w:rFonts w:cstheme="minorHAnsi"/>
                <w:lang w:val="en-GB"/>
              </w:rPr>
            </w:pPr>
            <w:r w:rsidRPr="00E6315C">
              <w:rPr>
                <w:rFonts w:cstheme="minorHAnsi"/>
                <w:lang w:val="en-GB"/>
              </w:rPr>
              <w:t>Failed / Passed</w:t>
            </w:r>
          </w:p>
        </w:tc>
        <w:tc>
          <w:tcPr>
            <w:tcW w:w="2410" w:type="dxa"/>
          </w:tcPr>
          <w:p w14:paraId="50422AEE" w14:textId="6EB6399F" w:rsidR="00B123D4" w:rsidRPr="00E6315C" w:rsidRDefault="00986178">
            <w:pPr>
              <w:rPr>
                <w:rFonts w:cstheme="minorHAnsi"/>
                <w:highlight w:val="yellow"/>
                <w:lang w:val="en-GB"/>
              </w:rPr>
            </w:pPr>
            <w:r w:rsidRPr="00E6315C">
              <w:rPr>
                <w:rFonts w:cstheme="minorHAnsi"/>
                <w:lang w:val="en-GB"/>
              </w:rPr>
              <w:t>Not processed due to preceding error/s</w:t>
            </w:r>
            <w:r w:rsidR="00B123D4" w:rsidRPr="00E6315C">
              <w:rPr>
                <w:rFonts w:cstheme="minorHAnsi"/>
                <w:lang w:val="en-GB"/>
              </w:rPr>
              <w:t>.</w:t>
            </w:r>
          </w:p>
          <w:p w14:paraId="34E1A529" w14:textId="546869AF" w:rsidR="00695851" w:rsidRPr="00E6315C" w:rsidRDefault="00614B14">
            <w:pPr>
              <w:rPr>
                <w:rFonts w:cstheme="minorHAnsi"/>
                <w:lang w:val="en-GB"/>
              </w:rPr>
            </w:pPr>
            <w:r w:rsidRPr="00E6315C">
              <w:rPr>
                <w:rFonts w:cstheme="minorHAnsi"/>
                <w:lang w:val="en-GB"/>
              </w:rPr>
              <w:t>See details in file Check_UL1.csv</w:t>
            </w:r>
          </w:p>
        </w:tc>
      </w:tr>
    </w:tbl>
    <w:p w14:paraId="131869E0" w14:textId="77777777" w:rsidR="00695851" w:rsidRPr="00614B14" w:rsidRDefault="00695851" w:rsidP="00695851">
      <w:pPr>
        <w:rPr>
          <w:lang w:val="en-GB"/>
        </w:rPr>
      </w:pPr>
    </w:p>
    <w:p w14:paraId="2150FA10" w14:textId="373B7FE8" w:rsidR="00D96DAD" w:rsidRDefault="00D96DAD" w:rsidP="00D96DAD">
      <w:pPr>
        <w:pStyle w:val="Ttol2"/>
        <w:rPr>
          <w:lang w:val="en-GB"/>
        </w:rPr>
      </w:pPr>
      <w:r>
        <w:rPr>
          <w:lang w:val="en-GB"/>
        </w:rPr>
        <w:t xml:space="preserve">Supplementary information about the completeness of </w:t>
      </w:r>
      <w:r w:rsidR="00C51E0A">
        <w:rPr>
          <w:lang w:val="en-GB"/>
        </w:rPr>
        <w:t xml:space="preserve">exposure </w:t>
      </w:r>
      <w:r>
        <w:rPr>
          <w:lang w:val="en-GB"/>
        </w:rPr>
        <w:t>data</w:t>
      </w:r>
    </w:p>
    <w:tbl>
      <w:tblPr>
        <w:tblStyle w:val="Taulaambquadrcula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990"/>
        <w:gridCol w:w="2830"/>
      </w:tblGrid>
      <w:tr w:rsidR="001A5AD9" w14:paraId="353B54C0" w14:textId="77777777" w:rsidTr="001A5A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FEF5" w14:textId="77777777" w:rsidR="001A5AD9" w:rsidRDefault="001A5AD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Code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E53A" w14:textId="77777777" w:rsidR="001A5AD9" w:rsidRDefault="001A5A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Check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D54F" w14:textId="77777777" w:rsidR="001A5AD9" w:rsidRDefault="001A5A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Result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1F7A" w14:textId="77777777" w:rsidR="001A5AD9" w:rsidRDefault="001A5A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Detail</w:t>
            </w:r>
          </w:p>
        </w:tc>
      </w:tr>
      <w:tr w:rsidR="001A5AD9" w:rsidRPr="00D00DE8" w14:paraId="7EA4414F" w14:textId="77777777" w:rsidTr="001A5A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23E4" w14:textId="77777777" w:rsidR="001A5AD9" w:rsidRDefault="001A5AD9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CC5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A902" w14:textId="5A29001F" w:rsidR="001A5AD9" w:rsidRDefault="001A5AD9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Missing agglomerations in the table ExposureAgglomeration in comparison with DF1_5 reported agglomerations.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A0FF" w14:textId="77777777" w:rsidR="001A5AD9" w:rsidRDefault="001A5AD9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Not processed/</w:t>
            </w:r>
          </w:p>
          <w:p w14:paraId="618D266F" w14:textId="4868A235" w:rsidR="001A5AD9" w:rsidRDefault="000C05FE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Not missing data: considered c</w:t>
            </w:r>
            <w:r w:rsidR="001A5AD9">
              <w:rPr>
                <w:rFonts w:cstheme="minorHAnsi"/>
                <w:color w:val="000000"/>
                <w:lang w:val="en-GB"/>
              </w:rPr>
              <w:t>omplete / Missing data to be provided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5B51" w14:textId="71732C04" w:rsidR="001A5AD9" w:rsidRPr="00BB04FF" w:rsidRDefault="000C05FE">
            <w:pPr>
              <w:rPr>
                <w:rFonts w:cstheme="minorHAnsi"/>
                <w:lang w:val="en-GB"/>
              </w:rPr>
            </w:pPr>
            <w:r w:rsidRPr="00BB04FF">
              <w:rPr>
                <w:rFonts w:cstheme="minorHAnsi"/>
                <w:color w:val="000000"/>
                <w:lang w:val="en-GB"/>
              </w:rPr>
              <w:t>Not processed due to preceding error/s</w:t>
            </w:r>
            <w:r w:rsidRPr="00BB04FF">
              <w:rPr>
                <w:rFonts w:cstheme="minorHAnsi"/>
                <w:lang w:val="en-GB"/>
              </w:rPr>
              <w:t xml:space="preserve">. </w:t>
            </w:r>
            <w:r w:rsidR="001A5AD9" w:rsidRPr="00BB04FF">
              <w:rPr>
                <w:rFonts w:cstheme="minorHAnsi"/>
                <w:lang w:val="en-GB"/>
              </w:rPr>
              <w:t>/ Information about missing data can be checked in file Check_CC5.csv.</w:t>
            </w:r>
          </w:p>
        </w:tc>
      </w:tr>
      <w:tr w:rsidR="001A5AD9" w:rsidRPr="00D00DE8" w14:paraId="1ADA52B9" w14:textId="77777777" w:rsidTr="001A5A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82E2" w14:textId="77777777" w:rsidR="001A5AD9" w:rsidRDefault="001A5AD9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CC6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1CCC" w14:textId="54B99C05" w:rsidR="001A5AD9" w:rsidRDefault="001A5AD9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Missing noiseSource per agglomeration in the table ExposureAgglomeration in comparison with DF1_5 reported applicableSource per agglomeration.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B253" w14:textId="77777777" w:rsidR="001A5AD9" w:rsidRDefault="001A5AD9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Not processed/</w:t>
            </w:r>
          </w:p>
          <w:p w14:paraId="561AE96D" w14:textId="2FD07D84" w:rsidR="001A5AD9" w:rsidRDefault="00BB04FF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Not missing data: considered complete </w:t>
            </w:r>
            <w:r w:rsidR="001A5AD9">
              <w:rPr>
                <w:rFonts w:cstheme="minorHAnsi"/>
                <w:color w:val="000000"/>
                <w:lang w:val="en-GB"/>
              </w:rPr>
              <w:t>/ Missing data to be provided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DB2E" w14:textId="10D1E6F3" w:rsidR="001A5AD9" w:rsidRPr="00BB04FF" w:rsidRDefault="00BB04FF">
            <w:pPr>
              <w:rPr>
                <w:rFonts w:cstheme="minorHAnsi"/>
                <w:lang w:val="en-GB"/>
              </w:rPr>
            </w:pPr>
            <w:r w:rsidRPr="00BB04FF">
              <w:rPr>
                <w:rFonts w:cstheme="minorHAnsi"/>
                <w:color w:val="000000"/>
                <w:lang w:val="en-GB"/>
              </w:rPr>
              <w:t>Not processed due to preceding error/s</w:t>
            </w:r>
            <w:r w:rsidRPr="00BB04FF">
              <w:rPr>
                <w:rFonts w:cstheme="minorHAnsi"/>
                <w:lang w:val="en-GB"/>
              </w:rPr>
              <w:t xml:space="preserve">. </w:t>
            </w:r>
            <w:r w:rsidR="001A5AD9" w:rsidRPr="00BB04FF">
              <w:rPr>
                <w:rFonts w:cstheme="minorHAnsi"/>
                <w:lang w:val="en-GB"/>
              </w:rPr>
              <w:t>/ Information about missing data can be checked in file Check_CC6.csv.</w:t>
            </w:r>
          </w:p>
        </w:tc>
      </w:tr>
      <w:tr w:rsidR="001A5AD9" w:rsidRPr="00D00DE8" w14:paraId="30EADAC8" w14:textId="77777777" w:rsidTr="001A5AD9">
        <w:tc>
          <w:tcPr>
            <w:tcW w:w="988" w:type="dxa"/>
            <w:hideMark/>
          </w:tcPr>
          <w:p w14:paraId="31E29DBB" w14:textId="77777777" w:rsidR="001A5AD9" w:rsidRDefault="001A5AD9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CC7</w:t>
            </w:r>
          </w:p>
        </w:tc>
        <w:tc>
          <w:tcPr>
            <w:tcW w:w="4677" w:type="dxa"/>
          </w:tcPr>
          <w:p w14:paraId="0642EA92" w14:textId="22A270A2" w:rsidR="001A5AD9" w:rsidRDefault="001A5AD9" w:rsidP="00CE0D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Missing minimum LAU codes </w:t>
            </w:r>
            <w:r w:rsidR="008312B2">
              <w:rPr>
                <w:rFonts w:cstheme="minorHAnsi"/>
                <w:color w:val="000000"/>
                <w:lang w:val="en-GB"/>
              </w:rPr>
              <w:t xml:space="preserve">covered by the agglomeration boundaries </w:t>
            </w:r>
            <w:r>
              <w:rPr>
                <w:rFonts w:cstheme="minorHAnsi"/>
                <w:color w:val="000000"/>
                <w:lang w:val="en-GB"/>
              </w:rPr>
              <w:t>in the table ExposureValueInAgglomeration per noiseSource</w:t>
            </w:r>
            <w:r w:rsidR="00DD7706">
              <w:rPr>
                <w:rFonts w:cstheme="minorHAnsi"/>
                <w:color w:val="000000"/>
                <w:lang w:val="en-GB"/>
              </w:rPr>
              <w:t>.</w:t>
            </w:r>
          </w:p>
        </w:tc>
        <w:tc>
          <w:tcPr>
            <w:tcW w:w="1990" w:type="dxa"/>
            <w:hideMark/>
          </w:tcPr>
          <w:p w14:paraId="502D9BE9" w14:textId="77777777" w:rsidR="001A5AD9" w:rsidRDefault="001A5AD9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Not processed/</w:t>
            </w:r>
          </w:p>
          <w:p w14:paraId="00C30E51" w14:textId="5A89992B" w:rsidR="001A5AD9" w:rsidRDefault="00BB04FF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Not missing data: considered complete</w:t>
            </w:r>
            <w:r w:rsidR="001A5AD9">
              <w:rPr>
                <w:rFonts w:cstheme="minorHAnsi"/>
                <w:color w:val="000000"/>
                <w:lang w:val="en-GB"/>
              </w:rPr>
              <w:t xml:space="preserve"> / Missing data</w:t>
            </w:r>
          </w:p>
        </w:tc>
        <w:tc>
          <w:tcPr>
            <w:tcW w:w="2830" w:type="dxa"/>
            <w:hideMark/>
          </w:tcPr>
          <w:p w14:paraId="5608F6A4" w14:textId="0E1E4371" w:rsidR="001A5AD9" w:rsidRPr="00BB04FF" w:rsidRDefault="00BB04FF">
            <w:pPr>
              <w:rPr>
                <w:rFonts w:cstheme="minorHAnsi"/>
                <w:lang w:val="en-GB"/>
              </w:rPr>
            </w:pPr>
            <w:r w:rsidRPr="00BB04FF">
              <w:rPr>
                <w:rFonts w:cstheme="minorHAnsi"/>
                <w:color w:val="000000"/>
                <w:lang w:val="en-GB"/>
              </w:rPr>
              <w:t>Not processed due to preceding error/s</w:t>
            </w:r>
            <w:r w:rsidRPr="00BB04FF">
              <w:rPr>
                <w:rFonts w:cstheme="minorHAnsi"/>
                <w:lang w:val="en-GB"/>
              </w:rPr>
              <w:t xml:space="preserve">. </w:t>
            </w:r>
            <w:r w:rsidR="001A5AD9" w:rsidRPr="00BB04FF">
              <w:rPr>
                <w:rFonts w:cstheme="minorHAnsi"/>
                <w:lang w:val="en-GB"/>
              </w:rPr>
              <w:t>/ Information about missing data can be checked in file Check_CC7.csv.</w:t>
            </w:r>
          </w:p>
        </w:tc>
      </w:tr>
    </w:tbl>
    <w:p w14:paraId="2D5D1B2F" w14:textId="77777777" w:rsidR="001A5AD9" w:rsidRDefault="001A5AD9" w:rsidP="00F66FBE">
      <w:pPr>
        <w:rPr>
          <w:lang w:val="en-GB"/>
        </w:rPr>
      </w:pPr>
    </w:p>
    <w:p w14:paraId="43CDC2FB" w14:textId="41240A04" w:rsidR="00C51E0A" w:rsidRDefault="00C51E0A" w:rsidP="00C51E0A">
      <w:pPr>
        <w:pStyle w:val="Ttol2"/>
        <w:rPr>
          <w:lang w:val="en-GB"/>
        </w:rPr>
      </w:pPr>
      <w:r>
        <w:rPr>
          <w:lang w:val="en-GB"/>
        </w:rPr>
        <w:lastRenderedPageBreak/>
        <w:t xml:space="preserve">Supplementary information about the completeness of the noise contour </w:t>
      </w:r>
      <w:proofErr w:type="gramStart"/>
      <w:r>
        <w:rPr>
          <w:lang w:val="en-GB"/>
        </w:rPr>
        <w:t>maps</w:t>
      </w:r>
      <w:proofErr w:type="gramEnd"/>
    </w:p>
    <w:tbl>
      <w:tblPr>
        <w:tblStyle w:val="Taulaambquadrcula"/>
        <w:tblW w:w="10485" w:type="dxa"/>
        <w:tblLayout w:type="fixed"/>
        <w:tblLook w:val="04A0" w:firstRow="1" w:lastRow="0" w:firstColumn="1" w:lastColumn="0" w:noHBand="0" w:noVBand="1"/>
      </w:tblPr>
      <w:tblGrid>
        <w:gridCol w:w="987"/>
        <w:gridCol w:w="4675"/>
        <w:gridCol w:w="1989"/>
        <w:gridCol w:w="2834"/>
      </w:tblGrid>
      <w:tr w:rsidR="001A5AD9" w14:paraId="5559EC6F" w14:textId="77777777" w:rsidTr="001A5A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4AC2" w14:textId="77777777" w:rsidR="001A5AD9" w:rsidRDefault="001A5AD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Code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DA9B" w14:textId="77777777" w:rsidR="001A5AD9" w:rsidRDefault="001A5A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Check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35E4" w14:textId="77777777" w:rsidR="001A5AD9" w:rsidRDefault="001A5A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Result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2D8B" w14:textId="77777777" w:rsidR="001A5AD9" w:rsidRDefault="001A5A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Detail</w:t>
            </w:r>
          </w:p>
        </w:tc>
      </w:tr>
      <w:tr w:rsidR="001A5AD9" w:rsidRPr="00D00DE8" w14:paraId="6BC0C899" w14:textId="77777777" w:rsidTr="001A5AD9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4E57" w14:textId="77777777" w:rsidR="001A5AD9" w:rsidRDefault="001A5AD9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CC8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4EA6" w14:textId="0E1F80FE" w:rsidR="00376B04" w:rsidRPr="00DC2BB9" w:rsidRDefault="00376B04" w:rsidP="00A81E6F">
            <w:pPr>
              <w:rPr>
                <w:rFonts w:cstheme="minorHAnsi"/>
                <w:lang w:val="en-GB"/>
              </w:rPr>
            </w:pPr>
            <w:r w:rsidRPr="00FC1526">
              <w:rPr>
                <w:rFonts w:cstheme="minorHAnsi"/>
                <w:lang w:val="en-GB"/>
              </w:rPr>
              <w:t xml:space="preserve">One or more noise contour maps in </w:t>
            </w:r>
            <w:r w:rsidRPr="00DC2BB9">
              <w:rPr>
                <w:rFonts w:cstheme="minorHAnsi"/>
                <w:lang w:val="en-GB"/>
              </w:rPr>
              <w:t>NoiseContours_airportsInAgglomeration_Lden, NoiseContours_industryInAgglomeration_Lden NoiseContours_railwaysInAgglomeration_Lden, NoiseContours_roadsInAgglomeration_Lden</w:t>
            </w:r>
            <w:r w:rsidRPr="00FC1526">
              <w:rPr>
                <w:rFonts w:cstheme="minorHAnsi"/>
                <w:lang w:val="en-GB"/>
              </w:rPr>
              <w:t xml:space="preserve"> are missing </w:t>
            </w:r>
            <w:r w:rsidR="00366FC9">
              <w:rPr>
                <w:rFonts w:cstheme="minorHAnsi"/>
                <w:lang w:val="en-GB"/>
              </w:rPr>
              <w:t xml:space="preserve">in comparison with the </w:t>
            </w:r>
            <w:r w:rsidR="00CA3226">
              <w:rPr>
                <w:rFonts w:cstheme="minorHAnsi"/>
                <w:lang w:val="en-GB"/>
              </w:rPr>
              <w:t>applicableSource</w:t>
            </w:r>
            <w:r w:rsidR="00C94EA2">
              <w:rPr>
                <w:rFonts w:cstheme="minorHAnsi"/>
                <w:lang w:val="en-GB"/>
              </w:rPr>
              <w:t xml:space="preserve"> per agglomeration</w:t>
            </w:r>
            <w:r w:rsidR="00853D0F">
              <w:rPr>
                <w:rFonts w:cstheme="minorHAnsi"/>
                <w:lang w:val="en-GB"/>
              </w:rPr>
              <w:t xml:space="preserve"> </w:t>
            </w:r>
            <w:r w:rsidR="00366FC9">
              <w:rPr>
                <w:rFonts w:cstheme="minorHAnsi"/>
                <w:lang w:val="en-GB"/>
              </w:rPr>
              <w:t>reported in</w:t>
            </w:r>
            <w:r w:rsidR="00D47FE4">
              <w:rPr>
                <w:rFonts w:cstheme="minorHAnsi"/>
                <w:lang w:val="en-GB"/>
              </w:rPr>
              <w:t xml:space="preserve"> DF1_5</w:t>
            </w:r>
            <w:r w:rsidR="00C94EA2">
              <w:rPr>
                <w:rFonts w:cstheme="minorHAnsi"/>
                <w:lang w:val="en-GB"/>
              </w:rPr>
              <w:t xml:space="preserve">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17A3" w14:textId="77777777" w:rsidR="001A5AD9" w:rsidRPr="00DC2BB9" w:rsidRDefault="001A5AD9">
            <w:pPr>
              <w:rPr>
                <w:rFonts w:cstheme="minorHAnsi"/>
                <w:lang w:val="en-GB"/>
              </w:rPr>
            </w:pPr>
            <w:r w:rsidRPr="00DC2BB9">
              <w:rPr>
                <w:rFonts w:cstheme="minorHAnsi"/>
                <w:lang w:val="en-GB"/>
              </w:rPr>
              <w:t>Not processed/</w:t>
            </w:r>
          </w:p>
          <w:p w14:paraId="61FFA02E" w14:textId="412533A4" w:rsidR="001A5AD9" w:rsidRPr="00DC2BB9" w:rsidRDefault="00B4195A">
            <w:pPr>
              <w:rPr>
                <w:rFonts w:cstheme="minorHAnsi"/>
                <w:lang w:val="en-GB"/>
              </w:rPr>
            </w:pPr>
            <w:r w:rsidRPr="00DC2BB9">
              <w:rPr>
                <w:rFonts w:cstheme="minorHAnsi"/>
                <w:lang w:val="en-GB"/>
              </w:rPr>
              <w:t xml:space="preserve">No missing data: considered complete </w:t>
            </w:r>
            <w:r w:rsidR="001A5AD9" w:rsidRPr="00DC2BB9">
              <w:rPr>
                <w:rFonts w:cstheme="minorHAnsi"/>
                <w:lang w:val="en-GB"/>
              </w:rPr>
              <w:t xml:space="preserve">/ </w:t>
            </w:r>
            <w:r w:rsidR="00F43318">
              <w:rPr>
                <w:rFonts w:cstheme="minorHAnsi"/>
                <w:lang w:val="en-GB"/>
              </w:rPr>
              <w:t>Non mandatory m</w:t>
            </w:r>
            <w:r w:rsidR="001A5AD9" w:rsidRPr="00DC2BB9">
              <w:rPr>
                <w:rFonts w:cstheme="minorHAnsi"/>
                <w:lang w:val="en-GB"/>
              </w:rPr>
              <w:t xml:space="preserve">issing data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E7FE" w14:textId="376046E4" w:rsidR="001A5AD9" w:rsidRPr="00DC2BB9" w:rsidRDefault="00B4195A">
            <w:pPr>
              <w:rPr>
                <w:rFonts w:cstheme="minorHAnsi"/>
                <w:lang w:val="en-GB"/>
              </w:rPr>
            </w:pPr>
            <w:r w:rsidRPr="00DC2BB9">
              <w:rPr>
                <w:rFonts w:cstheme="minorHAnsi"/>
                <w:lang w:val="en-GB"/>
              </w:rPr>
              <w:t xml:space="preserve">Not processed due to preceding error/s. </w:t>
            </w:r>
            <w:r w:rsidR="001A5AD9" w:rsidRPr="00DC2BB9">
              <w:rPr>
                <w:rFonts w:cstheme="minorHAnsi"/>
                <w:lang w:val="en-GB"/>
              </w:rPr>
              <w:t>/ Information about missing data can be checked in file Check_CC8.csv.</w:t>
            </w:r>
          </w:p>
        </w:tc>
      </w:tr>
      <w:tr w:rsidR="006D51F8" w:rsidRPr="00D00DE8" w14:paraId="367C0100" w14:textId="77777777" w:rsidTr="001A5AD9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285" w14:textId="425CE70E" w:rsidR="006D51F8" w:rsidRDefault="006D51F8" w:rsidP="006D51F8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CC9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3AD" w14:textId="65AAD556" w:rsidR="006D51F8" w:rsidRDefault="006D51F8" w:rsidP="006D51F8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Missing noise bands in the tables </w:t>
            </w:r>
            <w:r w:rsidRPr="00A73F4B">
              <w:rPr>
                <w:rFonts w:cstheme="minorHAnsi"/>
                <w:lang w:val="en-GB"/>
              </w:rPr>
              <w:t>NoiseContours_</w:t>
            </w:r>
            <w:r>
              <w:rPr>
                <w:rFonts w:cstheme="minorHAnsi"/>
                <w:lang w:val="en-GB"/>
              </w:rPr>
              <w:t>airportsIn</w:t>
            </w:r>
            <w:r w:rsidRPr="00A73F4B">
              <w:rPr>
                <w:rFonts w:cstheme="minorHAnsi"/>
                <w:lang w:val="en-GB"/>
              </w:rPr>
              <w:t>Agglomeration_Lden</w:t>
            </w:r>
            <w:r>
              <w:rPr>
                <w:rFonts w:cstheme="minorHAnsi"/>
                <w:lang w:val="en-GB"/>
              </w:rPr>
              <w:t xml:space="preserve">, </w:t>
            </w:r>
            <w:r w:rsidRPr="00A73F4B">
              <w:rPr>
                <w:rFonts w:cstheme="minorHAnsi"/>
                <w:lang w:val="en-GB"/>
              </w:rPr>
              <w:t>NoiseContours_</w:t>
            </w:r>
            <w:r>
              <w:rPr>
                <w:rFonts w:cstheme="minorHAnsi"/>
                <w:lang w:val="en-GB"/>
              </w:rPr>
              <w:t>industryIn</w:t>
            </w:r>
            <w:r w:rsidRPr="00A73F4B">
              <w:rPr>
                <w:rFonts w:cstheme="minorHAnsi"/>
                <w:lang w:val="en-GB"/>
              </w:rPr>
              <w:t>Agglomeration_Lden</w:t>
            </w:r>
            <w:r>
              <w:rPr>
                <w:rFonts w:cstheme="minorHAnsi"/>
                <w:lang w:val="en-GB"/>
              </w:rPr>
              <w:t xml:space="preserve">, </w:t>
            </w:r>
            <w:r w:rsidRPr="00A73F4B">
              <w:rPr>
                <w:rFonts w:cstheme="minorHAnsi"/>
                <w:lang w:val="en-GB"/>
              </w:rPr>
              <w:t>NoiseContours_</w:t>
            </w:r>
            <w:r>
              <w:rPr>
                <w:rFonts w:cstheme="minorHAnsi"/>
                <w:lang w:val="en-GB"/>
              </w:rPr>
              <w:t>railwaysIn</w:t>
            </w:r>
            <w:r w:rsidRPr="00A73F4B">
              <w:rPr>
                <w:rFonts w:cstheme="minorHAnsi"/>
                <w:lang w:val="en-GB"/>
              </w:rPr>
              <w:t>Agglomeration_Lden</w:t>
            </w:r>
            <w:r>
              <w:rPr>
                <w:rFonts w:cstheme="minorHAnsi"/>
                <w:lang w:val="en-GB"/>
              </w:rPr>
              <w:t xml:space="preserve">, </w:t>
            </w:r>
            <w:r w:rsidRPr="00A73F4B">
              <w:rPr>
                <w:rFonts w:cstheme="minorHAnsi"/>
                <w:lang w:val="en-GB"/>
              </w:rPr>
              <w:t>NoiseContours_</w:t>
            </w:r>
            <w:r>
              <w:rPr>
                <w:rFonts w:cstheme="minorHAnsi"/>
                <w:lang w:val="en-GB"/>
              </w:rPr>
              <w:t>roadsIn</w:t>
            </w:r>
            <w:r w:rsidRPr="00A73F4B">
              <w:rPr>
                <w:rFonts w:cstheme="minorHAnsi"/>
                <w:lang w:val="en-GB"/>
              </w:rPr>
              <w:t>Agglomeration_Lden</w:t>
            </w:r>
            <w:r>
              <w:rPr>
                <w:rFonts w:cstheme="minorHAnsi"/>
                <w:lang w:val="en-GB"/>
              </w:rPr>
              <w:t xml:space="preserve">: </w:t>
            </w:r>
          </w:p>
          <w:p w14:paraId="4D4A8DBB" w14:textId="4398610D" w:rsidR="006D51F8" w:rsidRPr="00DC2BB9" w:rsidRDefault="006D51F8" w:rsidP="006D51F8">
            <w:pPr>
              <w:rPr>
                <w:rFonts w:cstheme="minorHAnsi"/>
                <w:lang w:val="en-GB"/>
              </w:rPr>
            </w:pPr>
            <w:r w:rsidRPr="00A73F4B">
              <w:rPr>
                <w:rFonts w:cstheme="minorHAnsi"/>
                <w:lang w:val="en-GB"/>
              </w:rPr>
              <w:t xml:space="preserve">Missing one or more bands </w:t>
            </w:r>
            <w:r>
              <w:rPr>
                <w:rFonts w:cstheme="minorHAnsi"/>
                <w:lang w:val="en-GB"/>
              </w:rPr>
              <w:t>defined in category in the tables listed above (Lden6064 or Lden60, Lden6569 or Lden65, Lden7074 or Lden70, LdenGreaterThan75) per agglomeration.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741F" w14:textId="77777777" w:rsidR="006D51F8" w:rsidRPr="00DC2BB9" w:rsidRDefault="006D51F8" w:rsidP="006D51F8">
            <w:pPr>
              <w:rPr>
                <w:rFonts w:cstheme="minorHAnsi"/>
                <w:lang w:val="en-GB"/>
              </w:rPr>
            </w:pPr>
            <w:r w:rsidRPr="00DC2BB9">
              <w:rPr>
                <w:rFonts w:cstheme="minorHAnsi"/>
                <w:lang w:val="en-GB"/>
              </w:rPr>
              <w:t>Not processed/</w:t>
            </w:r>
          </w:p>
          <w:p w14:paraId="402C0A9D" w14:textId="1110A0B5" w:rsidR="006D51F8" w:rsidRPr="00DC2BB9" w:rsidRDefault="006D51F8" w:rsidP="006D51F8">
            <w:pPr>
              <w:rPr>
                <w:rFonts w:cstheme="minorHAnsi"/>
                <w:lang w:val="en-GB"/>
              </w:rPr>
            </w:pPr>
            <w:r w:rsidRPr="00DC2BB9">
              <w:rPr>
                <w:rFonts w:cstheme="minorHAnsi"/>
                <w:lang w:val="en-GB"/>
              </w:rPr>
              <w:t xml:space="preserve">No missing data: considered complete / </w:t>
            </w:r>
            <w:r>
              <w:rPr>
                <w:rFonts w:cstheme="minorHAnsi"/>
                <w:lang w:val="en-GB"/>
              </w:rPr>
              <w:t>Non mandatory m</w:t>
            </w:r>
            <w:r w:rsidRPr="00DC2BB9">
              <w:rPr>
                <w:rFonts w:cstheme="minorHAnsi"/>
                <w:lang w:val="en-GB"/>
              </w:rPr>
              <w:t xml:space="preserve">issing data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E0B" w14:textId="6A420E29" w:rsidR="006D51F8" w:rsidRPr="00DC2BB9" w:rsidRDefault="006D51F8" w:rsidP="006D51F8">
            <w:pPr>
              <w:rPr>
                <w:rFonts w:cstheme="minorHAnsi"/>
                <w:lang w:val="en-GB"/>
              </w:rPr>
            </w:pPr>
            <w:r w:rsidRPr="00DC2BB9">
              <w:rPr>
                <w:rFonts w:cstheme="minorHAnsi"/>
                <w:lang w:val="en-GB"/>
              </w:rPr>
              <w:t>Not processed due to preceding error/s. / Information about missing data can be checked in file Check_CC</w:t>
            </w:r>
            <w:r>
              <w:rPr>
                <w:rFonts w:cstheme="minorHAnsi"/>
                <w:lang w:val="en-GB"/>
              </w:rPr>
              <w:t>9</w:t>
            </w:r>
            <w:r w:rsidRPr="00DC2BB9">
              <w:rPr>
                <w:rFonts w:cstheme="minorHAnsi"/>
                <w:lang w:val="en-GB"/>
              </w:rPr>
              <w:t>.csv.</w:t>
            </w:r>
          </w:p>
        </w:tc>
      </w:tr>
    </w:tbl>
    <w:p w14:paraId="376FB9D6" w14:textId="77777777" w:rsidR="005E4D8F" w:rsidRPr="001A5AD9" w:rsidRDefault="005E4D8F" w:rsidP="005E4D8F">
      <w:pPr>
        <w:rPr>
          <w:lang w:val="ca-ES"/>
        </w:rPr>
      </w:pPr>
    </w:p>
    <w:p w14:paraId="3C2DCAE7" w14:textId="77777777" w:rsidR="00C51E0A" w:rsidRPr="00903025" w:rsidRDefault="00C51E0A" w:rsidP="00F66FBE">
      <w:pPr>
        <w:rPr>
          <w:lang w:val="en-GB"/>
        </w:rPr>
      </w:pPr>
    </w:p>
    <w:sectPr w:rsidR="00C51E0A" w:rsidRPr="00903025" w:rsidSect="00E348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42FE" w14:textId="77777777" w:rsidR="00E348E8" w:rsidRDefault="00E348E8" w:rsidP="00E121BD">
      <w:pPr>
        <w:spacing w:after="0" w:line="240" w:lineRule="auto"/>
      </w:pPr>
      <w:r>
        <w:separator/>
      </w:r>
    </w:p>
  </w:endnote>
  <w:endnote w:type="continuationSeparator" w:id="0">
    <w:p w14:paraId="78D5F80D" w14:textId="77777777" w:rsidR="00E348E8" w:rsidRDefault="00E348E8" w:rsidP="00E121BD">
      <w:pPr>
        <w:spacing w:after="0" w:line="240" w:lineRule="auto"/>
      </w:pPr>
      <w:r>
        <w:continuationSeparator/>
      </w:r>
    </w:p>
  </w:endnote>
  <w:endnote w:type="continuationNotice" w:id="1">
    <w:p w14:paraId="0959C3FC" w14:textId="77777777" w:rsidR="00E348E8" w:rsidRDefault="00E34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DAFD" w14:textId="77777777" w:rsidR="001C6CAE" w:rsidRDefault="001C6CA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16DF" w14:textId="77777777" w:rsidR="001C6CAE" w:rsidRPr="001C6CAE" w:rsidRDefault="001C6CAE" w:rsidP="001C6CAE">
    <w:pPr>
      <w:pStyle w:val="Peu"/>
      <w:rPr>
        <w:lang w:val="en-GB"/>
      </w:rPr>
    </w:pPr>
    <w:r w:rsidRPr="001C6CAE">
      <w:rPr>
        <w:lang w:val="en-GB"/>
      </w:rPr>
      <w:t xml:space="preserve"> </w:t>
    </w:r>
    <w:hyperlink r:id="rId1" w:history="1">
      <w:r w:rsidRPr="001C6CAE">
        <w:rPr>
          <w:rStyle w:val="Enlla"/>
          <w:lang w:val="en-GB"/>
        </w:rPr>
        <w:t>ETC Human health and the environment (ETC HE) — Eionet Portal (europa.eu)</w:t>
      </w:r>
    </w:hyperlink>
  </w:p>
  <w:p w14:paraId="16743751" w14:textId="77777777" w:rsidR="001C6CAE" w:rsidRPr="001C6CAE" w:rsidRDefault="001C6CAE">
    <w:pPr>
      <w:pStyle w:val="Peu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09D9" w14:textId="77777777" w:rsidR="001C6CAE" w:rsidRDefault="001C6CA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BCC9" w14:textId="77777777" w:rsidR="00E348E8" w:rsidRDefault="00E348E8" w:rsidP="00E121BD">
      <w:pPr>
        <w:spacing w:after="0" w:line="240" w:lineRule="auto"/>
      </w:pPr>
      <w:r>
        <w:separator/>
      </w:r>
    </w:p>
  </w:footnote>
  <w:footnote w:type="continuationSeparator" w:id="0">
    <w:p w14:paraId="20359979" w14:textId="77777777" w:rsidR="00E348E8" w:rsidRDefault="00E348E8" w:rsidP="00E121BD">
      <w:pPr>
        <w:spacing w:after="0" w:line="240" w:lineRule="auto"/>
      </w:pPr>
      <w:r>
        <w:continuationSeparator/>
      </w:r>
    </w:p>
  </w:footnote>
  <w:footnote w:type="continuationNotice" w:id="1">
    <w:p w14:paraId="10236605" w14:textId="77777777" w:rsidR="00E348E8" w:rsidRDefault="00E348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2C57" w14:textId="77777777" w:rsidR="001C6CAE" w:rsidRDefault="001C6CA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1F27" w14:textId="77777777" w:rsidR="00E121BD" w:rsidRDefault="0047315C" w:rsidP="0047315C">
    <w:pPr>
      <w:pStyle w:val="Capalera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F632E5" wp14:editId="130B3CC2">
              <wp:simplePos x="0" y="0"/>
              <wp:positionH relativeFrom="page">
                <wp:align>right</wp:align>
              </wp:positionH>
              <wp:positionV relativeFrom="paragraph">
                <wp:posOffset>731520</wp:posOffset>
              </wp:positionV>
              <wp:extent cx="8138160" cy="30480"/>
              <wp:effectExtent l="19050" t="19050" r="34290" b="26670"/>
              <wp:wrapNone/>
              <wp:docPr id="4" name="Connector rec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138160" cy="3048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176B1D1" id="Connector rect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89.6pt,57.6pt" to="1230.4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" strokecolor="#4472c4 [3204]" strokeweight="2.25pt">
              <v:stroke joinstyle="miter"/>
              <w10:wrap anchorx="page"/>
            </v:lin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31268F7B" wp14:editId="2F5B3395">
          <wp:extent cx="3101609" cy="784928"/>
          <wp:effectExtent l="0" t="0" r="3810" b="0"/>
          <wp:docPr id="3" name="Imatge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609" cy="784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ECEFD7" w14:textId="77777777" w:rsidR="0047315C" w:rsidRDefault="0047315C" w:rsidP="0047315C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48E1" w14:textId="77777777" w:rsidR="001C6CAE" w:rsidRDefault="001C6CA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356D3"/>
    <w:multiLevelType w:val="hybridMultilevel"/>
    <w:tmpl w:val="4E741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753DB"/>
    <w:multiLevelType w:val="hybridMultilevel"/>
    <w:tmpl w:val="0B620E84"/>
    <w:lvl w:ilvl="0" w:tplc="2592A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F1B85"/>
    <w:multiLevelType w:val="hybridMultilevel"/>
    <w:tmpl w:val="F6DAD0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16C2A"/>
    <w:multiLevelType w:val="hybridMultilevel"/>
    <w:tmpl w:val="A81E1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42D0B"/>
    <w:multiLevelType w:val="multilevel"/>
    <w:tmpl w:val="5C70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77019">
    <w:abstractNumId w:val="2"/>
  </w:num>
  <w:num w:numId="2" w16cid:durableId="1895238679">
    <w:abstractNumId w:val="4"/>
  </w:num>
  <w:num w:numId="3" w16cid:durableId="2065640426">
    <w:abstractNumId w:val="3"/>
  </w:num>
  <w:num w:numId="4" w16cid:durableId="1362559026">
    <w:abstractNumId w:val="0"/>
  </w:num>
  <w:num w:numId="5" w16cid:durableId="135457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DB"/>
    <w:rsid w:val="00003035"/>
    <w:rsid w:val="00003488"/>
    <w:rsid w:val="00006C80"/>
    <w:rsid w:val="0001035F"/>
    <w:rsid w:val="00014625"/>
    <w:rsid w:val="00021781"/>
    <w:rsid w:val="000229B3"/>
    <w:rsid w:val="000377BB"/>
    <w:rsid w:val="00041036"/>
    <w:rsid w:val="00042663"/>
    <w:rsid w:val="00046CE7"/>
    <w:rsid w:val="00051835"/>
    <w:rsid w:val="00065B12"/>
    <w:rsid w:val="00067FD2"/>
    <w:rsid w:val="000826DE"/>
    <w:rsid w:val="00085FF5"/>
    <w:rsid w:val="00087596"/>
    <w:rsid w:val="000A4589"/>
    <w:rsid w:val="000B1C7F"/>
    <w:rsid w:val="000C05FE"/>
    <w:rsid w:val="000F0B75"/>
    <w:rsid w:val="000F16C1"/>
    <w:rsid w:val="000F33B2"/>
    <w:rsid w:val="000F4DAB"/>
    <w:rsid w:val="00101861"/>
    <w:rsid w:val="00105A4D"/>
    <w:rsid w:val="00114290"/>
    <w:rsid w:val="00121611"/>
    <w:rsid w:val="00125FA4"/>
    <w:rsid w:val="00142518"/>
    <w:rsid w:val="0015628F"/>
    <w:rsid w:val="00156346"/>
    <w:rsid w:val="001601E7"/>
    <w:rsid w:val="001646E6"/>
    <w:rsid w:val="00180034"/>
    <w:rsid w:val="001807DB"/>
    <w:rsid w:val="00190ED8"/>
    <w:rsid w:val="001A2CC5"/>
    <w:rsid w:val="001A5AD9"/>
    <w:rsid w:val="001A7743"/>
    <w:rsid w:val="001B0B0C"/>
    <w:rsid w:val="001B549F"/>
    <w:rsid w:val="001B6A56"/>
    <w:rsid w:val="001C6CAE"/>
    <w:rsid w:val="001F24CC"/>
    <w:rsid w:val="001F3722"/>
    <w:rsid w:val="001F6BEE"/>
    <w:rsid w:val="00200A10"/>
    <w:rsid w:val="00201F24"/>
    <w:rsid w:val="0020261A"/>
    <w:rsid w:val="00202C8D"/>
    <w:rsid w:val="00205987"/>
    <w:rsid w:val="00207EC5"/>
    <w:rsid w:val="0022053D"/>
    <w:rsid w:val="0022366D"/>
    <w:rsid w:val="002269F9"/>
    <w:rsid w:val="00244B30"/>
    <w:rsid w:val="002702C9"/>
    <w:rsid w:val="00276CAA"/>
    <w:rsid w:val="0028177B"/>
    <w:rsid w:val="0029063A"/>
    <w:rsid w:val="002A7595"/>
    <w:rsid w:val="002C7743"/>
    <w:rsid w:val="002E0CBE"/>
    <w:rsid w:val="002F493F"/>
    <w:rsid w:val="00310751"/>
    <w:rsid w:val="003208A0"/>
    <w:rsid w:val="003233E5"/>
    <w:rsid w:val="00323726"/>
    <w:rsid w:val="0033013C"/>
    <w:rsid w:val="003476DE"/>
    <w:rsid w:val="003503F1"/>
    <w:rsid w:val="00356DCB"/>
    <w:rsid w:val="00363F09"/>
    <w:rsid w:val="00366FC9"/>
    <w:rsid w:val="00370ED8"/>
    <w:rsid w:val="0037268D"/>
    <w:rsid w:val="00376B04"/>
    <w:rsid w:val="00382AEE"/>
    <w:rsid w:val="0038320D"/>
    <w:rsid w:val="003A37CA"/>
    <w:rsid w:val="003A5E35"/>
    <w:rsid w:val="003B04F3"/>
    <w:rsid w:val="003D2987"/>
    <w:rsid w:val="003F440E"/>
    <w:rsid w:val="0040151D"/>
    <w:rsid w:val="004023DB"/>
    <w:rsid w:val="00406290"/>
    <w:rsid w:val="00427F74"/>
    <w:rsid w:val="004500E4"/>
    <w:rsid w:val="004530A7"/>
    <w:rsid w:val="00456F23"/>
    <w:rsid w:val="00460400"/>
    <w:rsid w:val="00463343"/>
    <w:rsid w:val="0047315C"/>
    <w:rsid w:val="00476529"/>
    <w:rsid w:val="004829B7"/>
    <w:rsid w:val="004869C7"/>
    <w:rsid w:val="00496DC7"/>
    <w:rsid w:val="004B2D23"/>
    <w:rsid w:val="004C3C4D"/>
    <w:rsid w:val="004C4175"/>
    <w:rsid w:val="004C4D1A"/>
    <w:rsid w:val="004D2C3D"/>
    <w:rsid w:val="004D57E4"/>
    <w:rsid w:val="004E03E9"/>
    <w:rsid w:val="004E07EA"/>
    <w:rsid w:val="004E177B"/>
    <w:rsid w:val="004F57F4"/>
    <w:rsid w:val="004F769B"/>
    <w:rsid w:val="00507FA4"/>
    <w:rsid w:val="00511011"/>
    <w:rsid w:val="00513D16"/>
    <w:rsid w:val="00515CD2"/>
    <w:rsid w:val="00520183"/>
    <w:rsid w:val="0054127A"/>
    <w:rsid w:val="00546D4E"/>
    <w:rsid w:val="00550FBC"/>
    <w:rsid w:val="005815B9"/>
    <w:rsid w:val="0059391E"/>
    <w:rsid w:val="0059483C"/>
    <w:rsid w:val="005B11A9"/>
    <w:rsid w:val="005C1ED6"/>
    <w:rsid w:val="005C4F43"/>
    <w:rsid w:val="005E4D8F"/>
    <w:rsid w:val="005E73F1"/>
    <w:rsid w:val="005E7F71"/>
    <w:rsid w:val="00606EFB"/>
    <w:rsid w:val="00614B14"/>
    <w:rsid w:val="00632B24"/>
    <w:rsid w:val="006454BC"/>
    <w:rsid w:val="0064736E"/>
    <w:rsid w:val="00673601"/>
    <w:rsid w:val="0068027D"/>
    <w:rsid w:val="0068155C"/>
    <w:rsid w:val="00684346"/>
    <w:rsid w:val="00686923"/>
    <w:rsid w:val="00695851"/>
    <w:rsid w:val="006C2C48"/>
    <w:rsid w:val="006C3A18"/>
    <w:rsid w:val="006C5E54"/>
    <w:rsid w:val="006C6452"/>
    <w:rsid w:val="006D51F8"/>
    <w:rsid w:val="00710E07"/>
    <w:rsid w:val="007200D4"/>
    <w:rsid w:val="007253F8"/>
    <w:rsid w:val="00743174"/>
    <w:rsid w:val="007434D5"/>
    <w:rsid w:val="00747E3D"/>
    <w:rsid w:val="00767A5D"/>
    <w:rsid w:val="007743B0"/>
    <w:rsid w:val="007800FE"/>
    <w:rsid w:val="0078012E"/>
    <w:rsid w:val="00791DF3"/>
    <w:rsid w:val="007921BE"/>
    <w:rsid w:val="007923D7"/>
    <w:rsid w:val="007B3C6E"/>
    <w:rsid w:val="007B5BB6"/>
    <w:rsid w:val="007C405E"/>
    <w:rsid w:val="007C7BC1"/>
    <w:rsid w:val="007F40C9"/>
    <w:rsid w:val="008001DD"/>
    <w:rsid w:val="00812656"/>
    <w:rsid w:val="00815C6D"/>
    <w:rsid w:val="00820A03"/>
    <w:rsid w:val="008249E2"/>
    <w:rsid w:val="008312B2"/>
    <w:rsid w:val="00845BAB"/>
    <w:rsid w:val="00853D0F"/>
    <w:rsid w:val="0085636F"/>
    <w:rsid w:val="00856544"/>
    <w:rsid w:val="0085675A"/>
    <w:rsid w:val="0086120C"/>
    <w:rsid w:val="0087454A"/>
    <w:rsid w:val="008925A1"/>
    <w:rsid w:val="008A156D"/>
    <w:rsid w:val="008A2AF4"/>
    <w:rsid w:val="008A5D7D"/>
    <w:rsid w:val="008A677D"/>
    <w:rsid w:val="008B45DD"/>
    <w:rsid w:val="008D50C4"/>
    <w:rsid w:val="008E7FD4"/>
    <w:rsid w:val="008F04A3"/>
    <w:rsid w:val="00900F1B"/>
    <w:rsid w:val="00903025"/>
    <w:rsid w:val="00913D1C"/>
    <w:rsid w:val="00914D32"/>
    <w:rsid w:val="00916A20"/>
    <w:rsid w:val="00922B3A"/>
    <w:rsid w:val="00925B8D"/>
    <w:rsid w:val="0093364C"/>
    <w:rsid w:val="00942598"/>
    <w:rsid w:val="009456D3"/>
    <w:rsid w:val="00954D97"/>
    <w:rsid w:val="00961608"/>
    <w:rsid w:val="009633C0"/>
    <w:rsid w:val="009671BC"/>
    <w:rsid w:val="00967D91"/>
    <w:rsid w:val="00971F24"/>
    <w:rsid w:val="00981926"/>
    <w:rsid w:val="00986178"/>
    <w:rsid w:val="00987D58"/>
    <w:rsid w:val="00991D17"/>
    <w:rsid w:val="009C160A"/>
    <w:rsid w:val="009E3C24"/>
    <w:rsid w:val="00A046BF"/>
    <w:rsid w:val="00A17F6D"/>
    <w:rsid w:val="00A30764"/>
    <w:rsid w:val="00A35133"/>
    <w:rsid w:val="00A72DA5"/>
    <w:rsid w:val="00A73F4B"/>
    <w:rsid w:val="00A81E6F"/>
    <w:rsid w:val="00A82E32"/>
    <w:rsid w:val="00A87C1A"/>
    <w:rsid w:val="00A929B3"/>
    <w:rsid w:val="00AB1817"/>
    <w:rsid w:val="00AD65F6"/>
    <w:rsid w:val="00AE3D1A"/>
    <w:rsid w:val="00AF0F74"/>
    <w:rsid w:val="00AF3509"/>
    <w:rsid w:val="00AF64C7"/>
    <w:rsid w:val="00B0077C"/>
    <w:rsid w:val="00B123D4"/>
    <w:rsid w:val="00B13154"/>
    <w:rsid w:val="00B1334C"/>
    <w:rsid w:val="00B22CE2"/>
    <w:rsid w:val="00B37296"/>
    <w:rsid w:val="00B37636"/>
    <w:rsid w:val="00B378C8"/>
    <w:rsid w:val="00B4121A"/>
    <w:rsid w:val="00B4195A"/>
    <w:rsid w:val="00B62250"/>
    <w:rsid w:val="00B63883"/>
    <w:rsid w:val="00B90A15"/>
    <w:rsid w:val="00B95BD4"/>
    <w:rsid w:val="00BA13B5"/>
    <w:rsid w:val="00BB04FF"/>
    <w:rsid w:val="00BB3C92"/>
    <w:rsid w:val="00BB6010"/>
    <w:rsid w:val="00BB773A"/>
    <w:rsid w:val="00BC005F"/>
    <w:rsid w:val="00BC0CFA"/>
    <w:rsid w:val="00BC7412"/>
    <w:rsid w:val="00BC776B"/>
    <w:rsid w:val="00BD1781"/>
    <w:rsid w:val="00BE5D97"/>
    <w:rsid w:val="00BF1EAF"/>
    <w:rsid w:val="00BF6590"/>
    <w:rsid w:val="00BF7057"/>
    <w:rsid w:val="00C10736"/>
    <w:rsid w:val="00C46C68"/>
    <w:rsid w:val="00C51E0A"/>
    <w:rsid w:val="00C62265"/>
    <w:rsid w:val="00C64120"/>
    <w:rsid w:val="00C65542"/>
    <w:rsid w:val="00C70157"/>
    <w:rsid w:val="00C71971"/>
    <w:rsid w:val="00C72385"/>
    <w:rsid w:val="00C94EA2"/>
    <w:rsid w:val="00CA3226"/>
    <w:rsid w:val="00CA325C"/>
    <w:rsid w:val="00CA3BF9"/>
    <w:rsid w:val="00CB2FBF"/>
    <w:rsid w:val="00CC1304"/>
    <w:rsid w:val="00CC3565"/>
    <w:rsid w:val="00CE0A4C"/>
    <w:rsid w:val="00CE0DC8"/>
    <w:rsid w:val="00CE34A0"/>
    <w:rsid w:val="00CF1E96"/>
    <w:rsid w:val="00CF3D79"/>
    <w:rsid w:val="00CF563E"/>
    <w:rsid w:val="00CF6BB7"/>
    <w:rsid w:val="00CF784A"/>
    <w:rsid w:val="00D00DE8"/>
    <w:rsid w:val="00D02E1F"/>
    <w:rsid w:val="00D0788E"/>
    <w:rsid w:val="00D334CD"/>
    <w:rsid w:val="00D41BE4"/>
    <w:rsid w:val="00D47FE4"/>
    <w:rsid w:val="00D50CF8"/>
    <w:rsid w:val="00D710D8"/>
    <w:rsid w:val="00D7110C"/>
    <w:rsid w:val="00D92CD2"/>
    <w:rsid w:val="00D93EB5"/>
    <w:rsid w:val="00D96DAD"/>
    <w:rsid w:val="00DA7F1C"/>
    <w:rsid w:val="00DB17E5"/>
    <w:rsid w:val="00DB23D2"/>
    <w:rsid w:val="00DB3DB8"/>
    <w:rsid w:val="00DB68B0"/>
    <w:rsid w:val="00DC1C59"/>
    <w:rsid w:val="00DC2BB9"/>
    <w:rsid w:val="00DD0C41"/>
    <w:rsid w:val="00DD2B7D"/>
    <w:rsid w:val="00DD3FA5"/>
    <w:rsid w:val="00DD7706"/>
    <w:rsid w:val="00DF11C4"/>
    <w:rsid w:val="00DF7024"/>
    <w:rsid w:val="00DF77A0"/>
    <w:rsid w:val="00E03955"/>
    <w:rsid w:val="00E121BD"/>
    <w:rsid w:val="00E21D15"/>
    <w:rsid w:val="00E26308"/>
    <w:rsid w:val="00E348E8"/>
    <w:rsid w:val="00E6315C"/>
    <w:rsid w:val="00E648F2"/>
    <w:rsid w:val="00E754CE"/>
    <w:rsid w:val="00E91496"/>
    <w:rsid w:val="00ED52A6"/>
    <w:rsid w:val="00EF395E"/>
    <w:rsid w:val="00EF3FC4"/>
    <w:rsid w:val="00EF618D"/>
    <w:rsid w:val="00EF79BA"/>
    <w:rsid w:val="00EF7D97"/>
    <w:rsid w:val="00F01135"/>
    <w:rsid w:val="00F10F63"/>
    <w:rsid w:val="00F13E8D"/>
    <w:rsid w:val="00F24302"/>
    <w:rsid w:val="00F34E87"/>
    <w:rsid w:val="00F35712"/>
    <w:rsid w:val="00F43318"/>
    <w:rsid w:val="00F43F14"/>
    <w:rsid w:val="00F46534"/>
    <w:rsid w:val="00F51A23"/>
    <w:rsid w:val="00F52819"/>
    <w:rsid w:val="00F54F22"/>
    <w:rsid w:val="00F65020"/>
    <w:rsid w:val="00F66FBE"/>
    <w:rsid w:val="00F7735F"/>
    <w:rsid w:val="00F92751"/>
    <w:rsid w:val="00F944F3"/>
    <w:rsid w:val="00FC5526"/>
    <w:rsid w:val="00FD23D6"/>
    <w:rsid w:val="00FE55EE"/>
    <w:rsid w:val="00FF0363"/>
    <w:rsid w:val="09E6EFD0"/>
    <w:rsid w:val="38A78710"/>
    <w:rsid w:val="38FD261D"/>
    <w:rsid w:val="3A982871"/>
    <w:rsid w:val="3CC234FF"/>
    <w:rsid w:val="59C63495"/>
    <w:rsid w:val="6F45BCA0"/>
    <w:rsid w:val="75DD802B"/>
    <w:rsid w:val="79427B84"/>
    <w:rsid w:val="7E0B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3A5EAD"/>
  <w15:chartTrackingRefBased/>
  <w15:docId w15:val="{02B3E280-24D0-4866-8876-E8A733DC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35F"/>
  </w:style>
  <w:style w:type="paragraph" w:styleId="Ttol1">
    <w:name w:val="heading 1"/>
    <w:basedOn w:val="Normal"/>
    <w:next w:val="Normal"/>
    <w:link w:val="Ttol1Car"/>
    <w:uiPriority w:val="9"/>
    <w:qFormat/>
    <w:rsid w:val="004C4D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1035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12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121BD"/>
  </w:style>
  <w:style w:type="paragraph" w:styleId="Peu">
    <w:name w:val="footer"/>
    <w:basedOn w:val="Normal"/>
    <w:link w:val="PeuCar"/>
    <w:uiPriority w:val="99"/>
    <w:unhideWhenUsed/>
    <w:rsid w:val="00E12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121BD"/>
  </w:style>
  <w:style w:type="character" w:customStyle="1" w:styleId="Ttol1Car">
    <w:name w:val="Títol 1 Car"/>
    <w:basedOn w:val="Lletraperdefectedelpargraf"/>
    <w:link w:val="Ttol1"/>
    <w:uiPriority w:val="9"/>
    <w:rsid w:val="004C4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">
    <w:name w:val="Title"/>
    <w:basedOn w:val="Normal"/>
    <w:next w:val="Normal"/>
    <w:link w:val="TtolCar"/>
    <w:uiPriority w:val="10"/>
    <w:qFormat/>
    <w:rsid w:val="00CC35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C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ulaambquadrcula">
    <w:name w:val="Table Grid"/>
    <w:basedOn w:val="Taulanormal"/>
    <w:uiPriority w:val="39"/>
    <w:rsid w:val="00A3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table" w:styleId="Quadrculadelataulaclara">
    <w:name w:val="Grid Table Light"/>
    <w:basedOn w:val="Taulanormal"/>
    <w:uiPriority w:val="40"/>
    <w:rsid w:val="00A82E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1C6C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Enlla">
    <w:name w:val="Hyperlink"/>
    <w:basedOn w:val="Lletraperdefectedelpargraf"/>
    <w:uiPriority w:val="99"/>
    <w:unhideWhenUsed/>
    <w:rsid w:val="001C6CAE"/>
    <w:rPr>
      <w:color w:val="0000FF"/>
      <w:u w:val="single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103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6226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6226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6226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6226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62265"/>
    <w:rPr>
      <w:b/>
      <w:bCs/>
      <w:sz w:val="20"/>
      <w:szCs w:val="20"/>
    </w:rPr>
  </w:style>
  <w:style w:type="character" w:customStyle="1" w:styleId="normaltextrun">
    <w:name w:val="normaltextrun"/>
    <w:basedOn w:val="Lletraperdefectedelpargraf"/>
    <w:rsid w:val="00632B24"/>
  </w:style>
  <w:style w:type="character" w:customStyle="1" w:styleId="spellingerror">
    <w:name w:val="spellingerror"/>
    <w:basedOn w:val="Lletraperdefectedelpargraf"/>
    <w:rsid w:val="00632B24"/>
  </w:style>
  <w:style w:type="paragraph" w:styleId="Pargrafdellista">
    <w:name w:val="List Paragraph"/>
    <w:basedOn w:val="Normal"/>
    <w:uiPriority w:val="34"/>
    <w:qFormat/>
    <w:rsid w:val="00D96DAD"/>
    <w:pPr>
      <w:ind w:left="720"/>
      <w:contextualSpacing/>
    </w:pPr>
  </w:style>
  <w:style w:type="paragraph" w:customStyle="1" w:styleId="paragraph">
    <w:name w:val="paragraph"/>
    <w:basedOn w:val="Normal"/>
    <w:rsid w:val="005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eop">
    <w:name w:val="eop"/>
    <w:basedOn w:val="Lletraperdefectedelpargraf"/>
    <w:rsid w:val="005E73F1"/>
  </w:style>
  <w:style w:type="character" w:customStyle="1" w:styleId="advancedproofingissue">
    <w:name w:val="advancedproofingissue"/>
    <w:basedOn w:val="Lletraperdefectedelpargraf"/>
    <w:rsid w:val="00E754CE"/>
  </w:style>
  <w:style w:type="character" w:customStyle="1" w:styleId="contextualspellingandgrammarerror">
    <w:name w:val="contextualspellingandgrammarerror"/>
    <w:basedOn w:val="Lletraperdefectedelpargraf"/>
    <w:rsid w:val="00E754CE"/>
  </w:style>
  <w:style w:type="character" w:customStyle="1" w:styleId="ui-provider">
    <w:name w:val="ui-provider"/>
    <w:basedOn w:val="Lletraperdefectedelpargraf"/>
    <w:rsid w:val="00125FA4"/>
  </w:style>
  <w:style w:type="character" w:styleId="Mencisenseresoldre">
    <w:name w:val="Unresolved Mention"/>
    <w:basedOn w:val="Lletraperdefectedelpargraf"/>
    <w:uiPriority w:val="99"/>
    <w:semiHidden/>
    <w:unhideWhenUsed/>
    <w:rsid w:val="004C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portnet.europa.eu/dataflow/8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ionet.europa.eu/etcs/etc-h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721CA0A481E48AE89AA8256F3CCEC" ma:contentTypeVersion="15" ma:contentTypeDescription="Create a new document." ma:contentTypeScope="" ma:versionID="9aac444e6e805490b6eb754d253995c0">
  <xsd:schema xmlns:xsd="http://www.w3.org/2001/XMLSchema" xmlns:xs="http://www.w3.org/2001/XMLSchema" xmlns:p="http://schemas.microsoft.com/office/2006/metadata/properties" xmlns:ns2="2369e19d-afd5-4c4b-9359-05565a9e7a6e" xmlns:ns3="f8a86d88-0edf-469b-b6c3-17028e86f05a" targetNamespace="http://schemas.microsoft.com/office/2006/metadata/properties" ma:root="true" ma:fieldsID="82d19ea8d77844c1eab15677673966e3" ns2:_="" ns3:_="">
    <xsd:import namespace="2369e19d-afd5-4c4b-9359-05565a9e7a6e"/>
    <xsd:import namespace="f8a86d88-0edf-469b-b6c3-17028e86f05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9e19d-afd5-4c4b-9359-05565a9e7a6e" elementFormDefault="qualified">
    <xsd:import namespace="http://schemas.microsoft.com/office/2006/documentManagement/types"/>
    <xsd:import namespace="http://schemas.microsoft.com/office/infopath/2007/PartnerControls"/>
    <xsd:element name="Comments" ma:index="3" nillable="true" ma:displayName="Comments" ma:format="Dropdown" ma:internalName="Comment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e42cbc-566b-46c9-aea5-a71cdcd36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6d88-0edf-469b-b6c3-17028e86f0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5bcb89-6bb5-4a0b-8860-d1351469b09e}" ma:internalName="TaxCatchAll" ma:readOnly="false" ma:showField="CatchAllData" ma:web="f8a86d88-0edf-469b-b6c3-17028e86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a86d88-0edf-469b-b6c3-17028e86f05a" xsi:nil="true"/>
    <lcf76f155ced4ddcb4097134ff3c332f xmlns="2369e19d-afd5-4c4b-9359-05565a9e7a6e">
      <Terms xmlns="http://schemas.microsoft.com/office/infopath/2007/PartnerControls"/>
    </lcf76f155ced4ddcb4097134ff3c332f>
    <Comments xmlns="2369e19d-afd5-4c4b-9359-05565a9e7a6e" xsi:nil="true"/>
  </documentManagement>
</p:properties>
</file>

<file path=customXml/itemProps1.xml><?xml version="1.0" encoding="utf-8"?>
<ds:datastoreItem xmlns:ds="http://schemas.openxmlformats.org/officeDocument/2006/customXml" ds:itemID="{9B6B7813-A618-40F4-BEED-E1444DBAB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9e19d-afd5-4c4b-9359-05565a9e7a6e"/>
    <ds:schemaRef ds:uri="f8a86d88-0edf-469b-b6c3-17028e86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70DFE-E9C4-48FF-AAC7-785FCD9BB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03783-DC41-4491-85F7-92F59FF63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02E815-9D3F-4E3E-A1D3-8764D3230E68}">
  <ds:schemaRefs>
    <ds:schemaRef ds:uri="http://schemas.microsoft.com/office/2006/metadata/properties"/>
    <ds:schemaRef ds:uri="http://schemas.microsoft.com/office/infopath/2007/PartnerControls"/>
    <ds:schemaRef ds:uri="f8a86d88-0edf-469b-b6c3-17028e86f05a"/>
    <ds:schemaRef ds:uri="2369e19d-afd5-4c4b-9359-05565a9e7a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Links>
    <vt:vector size="6" baseType="variant"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https://www.eionet.europa.eu/etcs/etc-he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Ramos Jordan</dc:creator>
  <cp:keywords/>
  <dc:description/>
  <cp:lastModifiedBy>Eulalia Peris</cp:lastModifiedBy>
  <cp:revision>58</cp:revision>
  <dcterms:created xsi:type="dcterms:W3CDTF">2023-06-27T21:05:00Z</dcterms:created>
  <dcterms:modified xsi:type="dcterms:W3CDTF">2024-02-23T14:04:00Z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0x010100E7D721CA0A481E48AE89AA8256F3CCEC</vt:lpwstr>
  </property>
  <property fmtid="{D5CDD505-2E9C-101B-9397-08002B2CF9AE}" pid="3" name="MediaServiceImageTags">
    <vt:lpwstr/>
  </property>
</Properties>
</file>